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77E6" w:rsidRPr="003977E6" w:rsidRDefault="003977E6" w:rsidP="003977E6">
      <w:pPr>
        <w:widowControl/>
        <w:shd w:val="clear" w:color="auto" w:fill="FFFFFF"/>
        <w:autoSpaceDE/>
        <w:autoSpaceDN/>
        <w:adjustRightInd/>
        <w:ind w:right="-1"/>
        <w:jc w:val="both"/>
        <w:rPr>
          <w:rFonts w:ascii="Times New Roman" w:hAnsi="Times New Roman" w:cs="Times New Roman"/>
          <w:b/>
          <w:bCs/>
          <w:spacing w:val="-1"/>
          <w:sz w:val="22"/>
          <w:szCs w:val="22"/>
        </w:rPr>
      </w:pPr>
    </w:p>
    <w:p w:rsidR="003D4DFB" w:rsidRDefault="003D4DFB" w:rsidP="003977E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216" w:lineRule="atLeast"/>
        <w:jc w:val="center"/>
        <w:rPr>
          <w:rFonts w:ascii="Times New Roman" w:hAnsi="Times New Roman" w:cs="Times New Roman"/>
          <w:b/>
          <w:bCs/>
          <w:color w:val="auto"/>
          <w:sz w:val="28"/>
        </w:rPr>
      </w:pPr>
      <w:r>
        <w:rPr>
          <w:rFonts w:ascii="Times New Roman" w:hAnsi="Times New Roman" w:cs="Times New Roman"/>
          <w:b/>
          <w:bCs/>
          <w:color w:val="auto"/>
          <w:sz w:val="28"/>
        </w:rPr>
        <w:t>Проект</w:t>
      </w:r>
    </w:p>
    <w:p w:rsidR="003977E6" w:rsidRPr="003977E6" w:rsidRDefault="003977E6" w:rsidP="003977E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216" w:lineRule="atLeast"/>
        <w:jc w:val="center"/>
        <w:rPr>
          <w:rFonts w:ascii="Times New Roman" w:hAnsi="Times New Roman" w:cs="Times New Roman"/>
          <w:color w:val="auto"/>
          <w:sz w:val="28"/>
        </w:rPr>
      </w:pPr>
      <w:r w:rsidRPr="003977E6">
        <w:rPr>
          <w:rFonts w:ascii="Times New Roman" w:hAnsi="Times New Roman" w:cs="Times New Roman"/>
          <w:b/>
          <w:bCs/>
          <w:color w:val="auto"/>
          <w:sz w:val="28"/>
        </w:rPr>
        <w:t>Концессионно</w:t>
      </w:r>
      <w:r w:rsidR="003D4DFB">
        <w:rPr>
          <w:rFonts w:ascii="Times New Roman" w:hAnsi="Times New Roman" w:cs="Times New Roman"/>
          <w:b/>
          <w:bCs/>
          <w:color w:val="auto"/>
          <w:sz w:val="28"/>
        </w:rPr>
        <w:t>го</w:t>
      </w:r>
      <w:r w:rsidRPr="003977E6">
        <w:rPr>
          <w:rFonts w:ascii="Times New Roman" w:hAnsi="Times New Roman" w:cs="Times New Roman"/>
          <w:b/>
          <w:bCs/>
          <w:color w:val="auto"/>
          <w:sz w:val="28"/>
        </w:rPr>
        <w:t xml:space="preserve"> соглашени</w:t>
      </w:r>
      <w:r w:rsidR="003D4DFB">
        <w:rPr>
          <w:rFonts w:ascii="Times New Roman" w:hAnsi="Times New Roman" w:cs="Times New Roman"/>
          <w:b/>
          <w:bCs/>
          <w:color w:val="auto"/>
          <w:sz w:val="28"/>
        </w:rPr>
        <w:t>я</w:t>
      </w:r>
    </w:p>
    <w:p w:rsidR="003977E6" w:rsidRPr="003977E6" w:rsidRDefault="003977E6" w:rsidP="003977E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216" w:lineRule="atLeast"/>
        <w:jc w:val="center"/>
        <w:rPr>
          <w:rFonts w:ascii="Times New Roman" w:hAnsi="Times New Roman" w:cs="Times New Roman"/>
          <w:b/>
          <w:bCs/>
          <w:color w:val="26282F"/>
          <w:sz w:val="28"/>
        </w:rPr>
      </w:pPr>
      <w:r w:rsidRPr="003977E6">
        <w:rPr>
          <w:rFonts w:ascii="Times New Roman" w:hAnsi="Times New Roman" w:cs="Times New Roman"/>
          <w:b/>
          <w:bCs/>
          <w:color w:val="auto"/>
          <w:sz w:val="28"/>
        </w:rPr>
        <w:t xml:space="preserve">в отношении </w:t>
      </w:r>
      <w:r w:rsidRPr="003977E6">
        <w:rPr>
          <w:rFonts w:ascii="Times New Roman" w:hAnsi="Times New Roman" w:cs="Times New Roman"/>
          <w:b/>
          <w:color w:val="auto"/>
          <w:sz w:val="28"/>
        </w:rPr>
        <w:t>централизованных систем холодного водоснабжения, отдельных объектов таких систем, находящихся в муниципальной собственности</w:t>
      </w:r>
      <w:r w:rsidRPr="003977E6">
        <w:rPr>
          <w:rFonts w:ascii="Times New Roman" w:hAnsi="Times New Roman" w:cs="Times New Roman"/>
          <w:b/>
          <w:color w:val="auto"/>
          <w:szCs w:val="22"/>
        </w:rPr>
        <w:t xml:space="preserve"> </w:t>
      </w:r>
      <w:r>
        <w:rPr>
          <w:rFonts w:ascii="Times New Roman" w:hAnsi="Times New Roman" w:cs="Times New Roman"/>
          <w:b/>
          <w:color w:val="auto"/>
          <w:szCs w:val="22"/>
        </w:rPr>
        <w:t xml:space="preserve"> </w:t>
      </w:r>
    </w:p>
    <w:p w:rsidR="003977E6" w:rsidRPr="003977E6" w:rsidRDefault="003977E6" w:rsidP="003977E6">
      <w:pPr>
        <w:widowControl/>
        <w:autoSpaceDE/>
        <w:autoSpaceDN/>
        <w:adjustRightInd/>
      </w:pPr>
      <w:r w:rsidRPr="003977E6">
        <w:t> </w:t>
      </w:r>
    </w:p>
    <w:p w:rsidR="003977E6" w:rsidRPr="003977E6" w:rsidRDefault="003977E6" w:rsidP="003977E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216" w:lineRule="atLeast"/>
        <w:rPr>
          <w:rFonts w:ascii="Times New Roman" w:hAnsi="Times New Roman" w:cs="Times New Roman"/>
          <w:sz w:val="22"/>
          <w:szCs w:val="22"/>
        </w:rPr>
      </w:pPr>
      <w:r w:rsidRPr="003977E6">
        <w:rPr>
          <w:rFonts w:ascii="Times New Roman" w:hAnsi="Times New Roman" w:cs="Times New Roman"/>
          <w:sz w:val="22"/>
          <w:szCs w:val="22"/>
        </w:rPr>
        <w:t xml:space="preserve">  _________________                                                                                                  __________________</w:t>
      </w:r>
    </w:p>
    <w:p w:rsidR="003977E6" w:rsidRPr="003977E6" w:rsidRDefault="003977E6" w:rsidP="003977E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216" w:lineRule="atLeast"/>
        <w:rPr>
          <w:rFonts w:ascii="Times New Roman" w:hAnsi="Times New Roman" w:cs="Times New Roman"/>
          <w:sz w:val="22"/>
          <w:szCs w:val="22"/>
        </w:rPr>
      </w:pPr>
      <w:r w:rsidRPr="003977E6">
        <w:rPr>
          <w:rFonts w:ascii="Times New Roman" w:hAnsi="Times New Roman" w:cs="Times New Roman"/>
          <w:sz w:val="22"/>
          <w:szCs w:val="22"/>
        </w:rPr>
        <w:t xml:space="preserve">  (место заключения)                                                                                                    (дата заключения)</w:t>
      </w:r>
    </w:p>
    <w:p w:rsidR="003977E6" w:rsidRPr="003977E6" w:rsidRDefault="003977E6" w:rsidP="003977E6">
      <w:pPr>
        <w:widowControl/>
        <w:autoSpaceDE/>
        <w:autoSpaceDN/>
        <w:adjustRightInd/>
        <w:ind w:firstLine="709"/>
        <w:jc w:val="both"/>
      </w:pPr>
      <w:r w:rsidRPr="003977E6">
        <w:t> </w:t>
      </w:r>
    </w:p>
    <w:p w:rsidR="003977E6" w:rsidRPr="003977E6" w:rsidRDefault="003977E6" w:rsidP="003977E6">
      <w:pPr>
        <w:widowControl/>
        <w:autoSpaceDE/>
        <w:autoSpaceDN/>
        <w:adjustRightInd/>
        <w:ind w:firstLine="709"/>
        <w:jc w:val="both"/>
        <w:outlineLvl w:val="0"/>
        <w:rPr>
          <w:rFonts w:ascii="Times New Roman" w:hAnsi="Times New Roman" w:cs="Times New Roman"/>
          <w:color w:val="auto"/>
          <w:sz w:val="28"/>
          <w:szCs w:val="28"/>
        </w:rPr>
      </w:pPr>
      <w:proofErr w:type="gramStart"/>
      <w:r w:rsidRPr="003977E6">
        <w:rPr>
          <w:rFonts w:ascii="Times New Roman" w:hAnsi="Times New Roman" w:cs="Times New Roman"/>
          <w:color w:val="auto"/>
          <w:sz w:val="28"/>
          <w:szCs w:val="28"/>
        </w:rPr>
        <w:t>Сельское</w:t>
      </w:r>
      <w:proofErr w:type="gramEnd"/>
      <w:r w:rsidRPr="003977E6">
        <w:rPr>
          <w:rFonts w:ascii="Times New Roman" w:hAnsi="Times New Roman" w:cs="Times New Roman"/>
          <w:color w:val="auto"/>
          <w:sz w:val="28"/>
          <w:szCs w:val="28"/>
        </w:rPr>
        <w:t xml:space="preserve"> поселения </w:t>
      </w:r>
      <w:proofErr w:type="spellStart"/>
      <w:r w:rsidRPr="003977E6">
        <w:rPr>
          <w:rFonts w:ascii="Times New Roman" w:hAnsi="Times New Roman" w:cs="Times New Roman"/>
          <w:color w:val="auto"/>
          <w:sz w:val="28"/>
          <w:szCs w:val="28"/>
        </w:rPr>
        <w:t>Сибайский</w:t>
      </w:r>
      <w:proofErr w:type="spellEnd"/>
      <w:r w:rsidRPr="003977E6">
        <w:rPr>
          <w:rFonts w:ascii="Times New Roman" w:hAnsi="Times New Roman" w:cs="Times New Roman"/>
          <w:color w:val="auto"/>
          <w:sz w:val="28"/>
          <w:szCs w:val="28"/>
        </w:rPr>
        <w:t xml:space="preserve"> сельсовет муниципального района </w:t>
      </w:r>
      <w:proofErr w:type="spellStart"/>
      <w:r w:rsidRPr="003977E6">
        <w:rPr>
          <w:rFonts w:ascii="Times New Roman" w:hAnsi="Times New Roman" w:cs="Times New Roman"/>
          <w:color w:val="auto"/>
          <w:sz w:val="28"/>
          <w:szCs w:val="28"/>
        </w:rPr>
        <w:t>Баймакский</w:t>
      </w:r>
      <w:proofErr w:type="spellEnd"/>
      <w:r w:rsidRPr="003977E6">
        <w:rPr>
          <w:rFonts w:ascii="Times New Roman" w:hAnsi="Times New Roman" w:cs="Times New Roman"/>
          <w:color w:val="auto"/>
          <w:sz w:val="28"/>
          <w:szCs w:val="28"/>
        </w:rPr>
        <w:t xml:space="preserve"> район Республики Башкортостан, от имени которого выступает Администрация сельского поселения </w:t>
      </w:r>
      <w:proofErr w:type="spellStart"/>
      <w:r w:rsidRPr="003977E6">
        <w:rPr>
          <w:rFonts w:ascii="Times New Roman" w:hAnsi="Times New Roman" w:cs="Times New Roman"/>
          <w:color w:val="auto"/>
          <w:sz w:val="28"/>
          <w:szCs w:val="28"/>
        </w:rPr>
        <w:t>Сибайский</w:t>
      </w:r>
      <w:proofErr w:type="spellEnd"/>
      <w:r w:rsidRPr="003977E6">
        <w:rPr>
          <w:rFonts w:ascii="Times New Roman" w:hAnsi="Times New Roman" w:cs="Times New Roman"/>
          <w:color w:val="auto"/>
          <w:sz w:val="28"/>
          <w:szCs w:val="28"/>
        </w:rPr>
        <w:t xml:space="preserve"> сельсовет муниципального района </w:t>
      </w:r>
      <w:proofErr w:type="spellStart"/>
      <w:r w:rsidRPr="003977E6">
        <w:rPr>
          <w:rFonts w:ascii="Times New Roman" w:hAnsi="Times New Roman" w:cs="Times New Roman"/>
          <w:color w:val="auto"/>
          <w:sz w:val="28"/>
          <w:szCs w:val="28"/>
        </w:rPr>
        <w:t>Баймакский</w:t>
      </w:r>
      <w:proofErr w:type="spellEnd"/>
      <w:r w:rsidRPr="003977E6">
        <w:rPr>
          <w:rFonts w:ascii="Times New Roman" w:hAnsi="Times New Roman" w:cs="Times New Roman"/>
          <w:color w:val="auto"/>
          <w:sz w:val="28"/>
          <w:szCs w:val="28"/>
        </w:rPr>
        <w:t xml:space="preserve"> район Республики Башкортостан, действующий на основании Устава в лице главы сельского поселения Бикбаева </w:t>
      </w:r>
      <w:proofErr w:type="spellStart"/>
      <w:r w:rsidRPr="003977E6">
        <w:rPr>
          <w:rFonts w:ascii="Times New Roman" w:hAnsi="Times New Roman" w:cs="Times New Roman"/>
          <w:color w:val="auto"/>
          <w:sz w:val="28"/>
          <w:szCs w:val="28"/>
        </w:rPr>
        <w:t>Ильдуса</w:t>
      </w:r>
      <w:proofErr w:type="spellEnd"/>
      <w:r w:rsidRPr="003977E6">
        <w:rPr>
          <w:rFonts w:ascii="Times New Roman" w:hAnsi="Times New Roman" w:cs="Times New Roman"/>
          <w:color w:val="auto"/>
          <w:sz w:val="28"/>
          <w:szCs w:val="28"/>
        </w:rPr>
        <w:t xml:space="preserve"> </w:t>
      </w:r>
      <w:proofErr w:type="spellStart"/>
      <w:r w:rsidRPr="003977E6">
        <w:rPr>
          <w:rFonts w:ascii="Times New Roman" w:hAnsi="Times New Roman" w:cs="Times New Roman"/>
          <w:color w:val="auto"/>
          <w:sz w:val="28"/>
          <w:szCs w:val="28"/>
        </w:rPr>
        <w:t>Сафаргалеевича</w:t>
      </w:r>
      <w:proofErr w:type="spellEnd"/>
      <w:r w:rsidRPr="003977E6">
        <w:rPr>
          <w:rFonts w:ascii="Times New Roman" w:hAnsi="Times New Roman" w:cs="Times New Roman"/>
          <w:color w:val="auto"/>
          <w:sz w:val="28"/>
          <w:szCs w:val="28"/>
        </w:rPr>
        <w:t xml:space="preserve">, действующего на основании Устава, именуемый в дальнейшем </w:t>
      </w:r>
      <w:proofErr w:type="spellStart"/>
      <w:r w:rsidRPr="003977E6">
        <w:rPr>
          <w:rFonts w:ascii="Times New Roman" w:hAnsi="Times New Roman" w:cs="Times New Roman"/>
          <w:color w:val="auto"/>
          <w:sz w:val="28"/>
          <w:szCs w:val="28"/>
        </w:rPr>
        <w:t>Концедентом</w:t>
      </w:r>
      <w:proofErr w:type="spellEnd"/>
      <w:r w:rsidRPr="003977E6">
        <w:rPr>
          <w:rFonts w:ascii="Times New Roman" w:hAnsi="Times New Roman" w:cs="Times New Roman"/>
          <w:color w:val="auto"/>
          <w:sz w:val="28"/>
          <w:szCs w:val="28"/>
        </w:rPr>
        <w:t>, с одной  стороны,</w:t>
      </w:r>
    </w:p>
    <w:p w:rsidR="003977E6" w:rsidRDefault="003977E6" w:rsidP="003977E6">
      <w:pPr>
        <w:widowControl/>
        <w:autoSpaceDE/>
        <w:autoSpaceDN/>
        <w:adjustRightInd/>
        <w:ind w:firstLine="709"/>
        <w:jc w:val="both"/>
        <w:outlineLvl w:val="0"/>
        <w:rPr>
          <w:rFonts w:ascii="Times New Roman" w:hAnsi="Times New Roman" w:cs="Times New Roman"/>
          <w:color w:val="auto"/>
          <w:sz w:val="28"/>
          <w:szCs w:val="28"/>
        </w:rPr>
      </w:pPr>
      <w:proofErr w:type="gramStart"/>
      <w:r w:rsidRPr="003977E6">
        <w:rPr>
          <w:rFonts w:ascii="Times New Roman" w:hAnsi="Times New Roman" w:cs="Times New Roman"/>
          <w:color w:val="auto"/>
          <w:sz w:val="28"/>
          <w:szCs w:val="28"/>
        </w:rPr>
        <w:t>и ООО «</w:t>
      </w:r>
      <w:proofErr w:type="spellStart"/>
      <w:r w:rsidRPr="003977E6">
        <w:rPr>
          <w:rFonts w:ascii="Times New Roman" w:hAnsi="Times New Roman" w:cs="Times New Roman"/>
          <w:color w:val="auto"/>
          <w:sz w:val="28"/>
          <w:szCs w:val="28"/>
        </w:rPr>
        <w:t>Сибайское</w:t>
      </w:r>
      <w:proofErr w:type="spellEnd"/>
      <w:r w:rsidRPr="003977E6">
        <w:rPr>
          <w:rFonts w:ascii="Times New Roman" w:hAnsi="Times New Roman" w:cs="Times New Roman"/>
          <w:color w:val="auto"/>
          <w:sz w:val="28"/>
          <w:szCs w:val="28"/>
        </w:rPr>
        <w:t xml:space="preserve">» в лице директора </w:t>
      </w:r>
      <w:proofErr w:type="spellStart"/>
      <w:r w:rsidRPr="003977E6">
        <w:rPr>
          <w:rFonts w:ascii="Times New Roman" w:hAnsi="Times New Roman" w:cs="Times New Roman"/>
          <w:color w:val="auto"/>
          <w:sz w:val="28"/>
          <w:szCs w:val="28"/>
        </w:rPr>
        <w:t>Янзигитовой</w:t>
      </w:r>
      <w:proofErr w:type="spellEnd"/>
      <w:r w:rsidRPr="003977E6">
        <w:rPr>
          <w:rFonts w:ascii="Times New Roman" w:hAnsi="Times New Roman" w:cs="Times New Roman"/>
          <w:color w:val="auto"/>
          <w:sz w:val="28"/>
          <w:szCs w:val="28"/>
        </w:rPr>
        <w:t xml:space="preserve"> </w:t>
      </w:r>
      <w:proofErr w:type="spellStart"/>
      <w:r w:rsidRPr="003977E6">
        <w:rPr>
          <w:rFonts w:ascii="Times New Roman" w:hAnsi="Times New Roman" w:cs="Times New Roman"/>
          <w:color w:val="auto"/>
          <w:sz w:val="28"/>
          <w:szCs w:val="28"/>
        </w:rPr>
        <w:t>Назиры</w:t>
      </w:r>
      <w:proofErr w:type="spellEnd"/>
      <w:r w:rsidRPr="003977E6">
        <w:rPr>
          <w:rFonts w:ascii="Times New Roman" w:hAnsi="Times New Roman" w:cs="Times New Roman"/>
          <w:color w:val="auto"/>
          <w:sz w:val="28"/>
          <w:szCs w:val="28"/>
        </w:rPr>
        <w:t xml:space="preserve"> </w:t>
      </w:r>
      <w:proofErr w:type="spellStart"/>
      <w:r w:rsidRPr="003977E6">
        <w:rPr>
          <w:rFonts w:ascii="Times New Roman" w:hAnsi="Times New Roman" w:cs="Times New Roman"/>
          <w:color w:val="auto"/>
          <w:sz w:val="28"/>
          <w:szCs w:val="28"/>
        </w:rPr>
        <w:t>Абузаровны</w:t>
      </w:r>
      <w:proofErr w:type="spellEnd"/>
      <w:r w:rsidRPr="003977E6">
        <w:rPr>
          <w:rFonts w:ascii="Times New Roman" w:hAnsi="Times New Roman" w:cs="Times New Roman"/>
          <w:color w:val="auto"/>
          <w:sz w:val="28"/>
          <w:szCs w:val="28"/>
        </w:rPr>
        <w:t xml:space="preserve">, действующей на основании Устава, именуемый в дальнейшем Концессионером, с другой  стороны,  именуемые  также Сторонами, в соответствии с  решением </w:t>
      </w:r>
      <w:proofErr w:type="spellStart"/>
      <w:r w:rsidRPr="003977E6">
        <w:rPr>
          <w:rFonts w:ascii="Times New Roman" w:hAnsi="Times New Roman" w:cs="Times New Roman"/>
          <w:color w:val="auto"/>
          <w:sz w:val="28"/>
          <w:szCs w:val="28"/>
        </w:rPr>
        <w:t>Концедента</w:t>
      </w:r>
      <w:proofErr w:type="spellEnd"/>
      <w:r w:rsidRPr="003977E6">
        <w:rPr>
          <w:rFonts w:ascii="Times New Roman" w:hAnsi="Times New Roman" w:cs="Times New Roman"/>
          <w:color w:val="auto"/>
          <w:sz w:val="28"/>
          <w:szCs w:val="28"/>
        </w:rPr>
        <w:t xml:space="preserve"> о заключении настоящего Соглашения без проведения конкурса (в случаях, предусмотренных статьей 37 Федерального закона "</w:t>
      </w:r>
      <w:r>
        <w:rPr>
          <w:rFonts w:ascii="Times New Roman" w:hAnsi="Times New Roman" w:cs="Times New Roman"/>
          <w:color w:val="auto"/>
          <w:sz w:val="28"/>
          <w:szCs w:val="28"/>
        </w:rPr>
        <w:t xml:space="preserve">О концессионных соглашениях")   </w:t>
      </w:r>
      <w:r w:rsidRPr="003977E6">
        <w:rPr>
          <w:rFonts w:ascii="Times New Roman" w:hAnsi="Times New Roman" w:cs="Times New Roman"/>
          <w:color w:val="auto"/>
          <w:sz w:val="28"/>
          <w:szCs w:val="28"/>
        </w:rPr>
        <w:t>от "__" ______ 20__ г. N __ заключили настоящее Соглашение о нижеследующем.</w:t>
      </w:r>
      <w:proofErr w:type="gramEnd"/>
    </w:p>
    <w:p w:rsidR="0004387F" w:rsidRDefault="0004387F" w:rsidP="003977E6">
      <w:pPr>
        <w:widowControl/>
        <w:autoSpaceDE/>
        <w:autoSpaceDN/>
        <w:adjustRightInd/>
        <w:jc w:val="center"/>
        <w:outlineLvl w:val="0"/>
        <w:rPr>
          <w:rFonts w:ascii="Times New Roman" w:hAnsi="Times New Roman" w:cs="Times New Roman"/>
          <w:b/>
          <w:color w:val="auto"/>
          <w:sz w:val="28"/>
          <w:szCs w:val="28"/>
        </w:rPr>
      </w:pPr>
    </w:p>
    <w:p w:rsidR="003977E6" w:rsidRPr="003977E6" w:rsidRDefault="003977E6" w:rsidP="003977E6">
      <w:pPr>
        <w:widowControl/>
        <w:autoSpaceDE/>
        <w:autoSpaceDN/>
        <w:adjustRightInd/>
        <w:jc w:val="center"/>
        <w:outlineLvl w:val="0"/>
        <w:rPr>
          <w:rFonts w:ascii="Times New Roman" w:hAnsi="Times New Roman" w:cs="Times New Roman"/>
          <w:b/>
          <w:bCs/>
          <w:color w:val="auto"/>
          <w:sz w:val="28"/>
          <w:szCs w:val="28"/>
        </w:rPr>
      </w:pPr>
      <w:r w:rsidRPr="003977E6">
        <w:rPr>
          <w:rFonts w:ascii="Times New Roman" w:hAnsi="Times New Roman" w:cs="Times New Roman"/>
          <w:b/>
          <w:color w:val="auto"/>
          <w:sz w:val="28"/>
          <w:szCs w:val="28"/>
          <w:lang w:val="de-DE"/>
        </w:rPr>
        <w:t xml:space="preserve"> </w:t>
      </w:r>
      <w:r w:rsidRPr="003977E6">
        <w:rPr>
          <w:rFonts w:ascii="Times New Roman" w:hAnsi="Times New Roman" w:cs="Times New Roman"/>
          <w:b/>
          <w:bCs/>
          <w:color w:val="auto"/>
          <w:sz w:val="28"/>
          <w:szCs w:val="28"/>
          <w:lang w:val="en-US"/>
        </w:rPr>
        <w:t>I</w:t>
      </w:r>
      <w:r w:rsidRPr="003977E6">
        <w:rPr>
          <w:rFonts w:ascii="Times New Roman" w:hAnsi="Times New Roman" w:cs="Times New Roman"/>
          <w:b/>
          <w:bCs/>
          <w:color w:val="auto"/>
          <w:sz w:val="28"/>
          <w:szCs w:val="28"/>
        </w:rPr>
        <w:t xml:space="preserve">. </w:t>
      </w:r>
      <w:r w:rsidRPr="003977E6">
        <w:rPr>
          <w:rFonts w:ascii="Times New Roman" w:eastAsia="Times New Roman CYR" w:hAnsi="Times New Roman" w:cs="Times New Roman"/>
          <w:b/>
          <w:bCs/>
          <w:color w:val="auto"/>
          <w:sz w:val="28"/>
          <w:szCs w:val="28"/>
        </w:rPr>
        <w:t>Предмет Соглашения</w:t>
      </w:r>
    </w:p>
    <w:p w:rsidR="003977E6" w:rsidRPr="003977E6" w:rsidRDefault="003977E6" w:rsidP="003977E6">
      <w:pPr>
        <w:widowControl/>
        <w:autoSpaceDE/>
        <w:autoSpaceDN/>
        <w:adjustRightInd/>
        <w:ind w:firstLine="708"/>
        <w:jc w:val="both"/>
        <w:rPr>
          <w:rFonts w:ascii="Times New Roman" w:hAnsi="Times New Roman" w:cs="Times New Roman"/>
          <w:color w:val="auto"/>
          <w:sz w:val="28"/>
          <w:szCs w:val="28"/>
        </w:rPr>
      </w:pPr>
      <w:r w:rsidRPr="003977E6">
        <w:rPr>
          <w:rFonts w:ascii="Times New Roman" w:hAnsi="Times New Roman" w:cs="Times New Roman"/>
          <w:color w:val="auto"/>
          <w:sz w:val="28"/>
          <w:szCs w:val="28"/>
        </w:rPr>
        <w:t xml:space="preserve">1. </w:t>
      </w:r>
      <w:r w:rsidRPr="003977E6">
        <w:rPr>
          <w:rFonts w:ascii="Times New Roman" w:eastAsia="Times New Roman CYR" w:hAnsi="Times New Roman" w:cs="Times New Roman"/>
          <w:color w:val="auto"/>
          <w:sz w:val="28"/>
          <w:szCs w:val="28"/>
        </w:rPr>
        <w:t xml:space="preserve">Концессионер обязуется за свой счет реконструировать  имущество, состав и описание которого приведены в разделе II настоящего Соглашения (далее - </w:t>
      </w:r>
      <w:r w:rsidRPr="003977E6">
        <w:rPr>
          <w:rFonts w:ascii="Times New Roman" w:eastAsia="Times New Roman CYR" w:hAnsi="Times New Roman" w:cs="Times New Roman"/>
          <w:bCs/>
          <w:color w:val="auto"/>
          <w:sz w:val="28"/>
          <w:szCs w:val="28"/>
        </w:rPr>
        <w:t>объект Соглашения</w:t>
      </w:r>
      <w:r w:rsidRPr="003977E6">
        <w:rPr>
          <w:rFonts w:ascii="Times New Roman" w:eastAsia="Times New Roman CYR" w:hAnsi="Times New Roman" w:cs="Times New Roman"/>
          <w:color w:val="auto"/>
          <w:sz w:val="28"/>
          <w:szCs w:val="28"/>
        </w:rPr>
        <w:t xml:space="preserve">), право </w:t>
      </w:r>
      <w:proofErr w:type="gramStart"/>
      <w:r w:rsidRPr="003977E6">
        <w:rPr>
          <w:rFonts w:ascii="Times New Roman" w:eastAsia="Times New Roman CYR" w:hAnsi="Times New Roman" w:cs="Times New Roman"/>
          <w:color w:val="auto"/>
          <w:sz w:val="28"/>
          <w:szCs w:val="28"/>
        </w:rPr>
        <w:t>собственности</w:t>
      </w:r>
      <w:proofErr w:type="gramEnd"/>
      <w:r w:rsidRPr="003977E6">
        <w:rPr>
          <w:rFonts w:ascii="Times New Roman" w:eastAsia="Times New Roman CYR" w:hAnsi="Times New Roman" w:cs="Times New Roman"/>
          <w:color w:val="auto"/>
          <w:sz w:val="28"/>
          <w:szCs w:val="28"/>
        </w:rPr>
        <w:t xml:space="preserve"> на которое принадлежит </w:t>
      </w:r>
      <w:proofErr w:type="spellStart"/>
      <w:r w:rsidRPr="003977E6">
        <w:rPr>
          <w:rFonts w:ascii="Times New Roman" w:eastAsia="Times New Roman CYR" w:hAnsi="Times New Roman" w:cs="Times New Roman"/>
          <w:color w:val="auto"/>
          <w:sz w:val="28"/>
          <w:szCs w:val="28"/>
        </w:rPr>
        <w:t>Концеденту</w:t>
      </w:r>
      <w:proofErr w:type="spellEnd"/>
      <w:r w:rsidRPr="003977E6">
        <w:rPr>
          <w:rFonts w:ascii="Times New Roman" w:eastAsia="Times New Roman CYR" w:hAnsi="Times New Roman" w:cs="Times New Roman"/>
          <w:color w:val="auto"/>
          <w:sz w:val="28"/>
          <w:szCs w:val="28"/>
        </w:rPr>
        <w:t xml:space="preserve">, и осуществлять предоставление услуг водоснабжения  населению и иным потребителям с использованием объекта Соглашения, а </w:t>
      </w:r>
      <w:proofErr w:type="spellStart"/>
      <w:r w:rsidRPr="003977E6">
        <w:rPr>
          <w:rFonts w:ascii="Times New Roman" w:eastAsia="Times New Roman CYR" w:hAnsi="Times New Roman" w:cs="Times New Roman"/>
          <w:color w:val="auto"/>
          <w:sz w:val="28"/>
          <w:szCs w:val="28"/>
        </w:rPr>
        <w:t>Концедент</w:t>
      </w:r>
      <w:proofErr w:type="spellEnd"/>
      <w:r w:rsidRPr="003977E6">
        <w:rPr>
          <w:rFonts w:ascii="Times New Roman" w:eastAsia="Times New Roman CYR" w:hAnsi="Times New Roman" w:cs="Times New Roman"/>
          <w:color w:val="auto"/>
          <w:sz w:val="28"/>
          <w:szCs w:val="28"/>
        </w:rPr>
        <w:t xml:space="preserve"> обязуется предоставить Концессионеру на срок, установленный настоящим Соглашением, права владения и пользования объектом Соглашения для осуществления указанной деятельности.</w:t>
      </w:r>
    </w:p>
    <w:p w:rsidR="003977E6" w:rsidRPr="003977E6" w:rsidRDefault="003977E6" w:rsidP="003977E6">
      <w:pPr>
        <w:widowControl/>
        <w:autoSpaceDE/>
        <w:autoSpaceDN/>
        <w:adjustRightInd/>
        <w:ind w:firstLine="720"/>
        <w:jc w:val="both"/>
        <w:rPr>
          <w:rFonts w:ascii="Times New Roman" w:eastAsia="Times New Roman CYR" w:hAnsi="Times New Roman" w:cs="Times New Roman"/>
          <w:color w:val="auto"/>
          <w:sz w:val="28"/>
          <w:szCs w:val="28"/>
        </w:rPr>
      </w:pPr>
    </w:p>
    <w:p w:rsidR="003977E6" w:rsidRPr="003977E6" w:rsidRDefault="003977E6" w:rsidP="003977E6">
      <w:pPr>
        <w:widowControl/>
        <w:autoSpaceDE/>
        <w:autoSpaceDN/>
        <w:adjustRightInd/>
        <w:jc w:val="both"/>
        <w:rPr>
          <w:rFonts w:ascii="Times New Roman" w:hAnsi="Times New Roman" w:cs="Times New Roman"/>
          <w:bCs/>
          <w:color w:val="auto"/>
          <w:sz w:val="28"/>
          <w:szCs w:val="28"/>
        </w:rPr>
      </w:pPr>
    </w:p>
    <w:p w:rsidR="003977E6" w:rsidRPr="003977E6" w:rsidRDefault="003977E6" w:rsidP="003977E6">
      <w:pPr>
        <w:widowControl/>
        <w:autoSpaceDE/>
        <w:autoSpaceDN/>
        <w:adjustRightInd/>
        <w:jc w:val="center"/>
        <w:outlineLvl w:val="0"/>
        <w:rPr>
          <w:rFonts w:ascii="Times New Roman" w:eastAsia="Times New Roman CYR" w:hAnsi="Times New Roman" w:cs="Times New Roman"/>
          <w:b/>
          <w:bCs/>
          <w:color w:val="auto"/>
          <w:sz w:val="28"/>
          <w:szCs w:val="28"/>
        </w:rPr>
      </w:pPr>
      <w:r w:rsidRPr="003977E6">
        <w:rPr>
          <w:rFonts w:ascii="Times New Roman" w:hAnsi="Times New Roman" w:cs="Times New Roman"/>
          <w:b/>
          <w:bCs/>
          <w:color w:val="auto"/>
          <w:sz w:val="28"/>
          <w:szCs w:val="28"/>
          <w:lang w:val="en-US"/>
        </w:rPr>
        <w:t>II</w:t>
      </w:r>
      <w:r w:rsidRPr="003977E6">
        <w:rPr>
          <w:rFonts w:ascii="Times New Roman" w:hAnsi="Times New Roman" w:cs="Times New Roman"/>
          <w:b/>
          <w:bCs/>
          <w:color w:val="auto"/>
          <w:sz w:val="28"/>
          <w:szCs w:val="28"/>
        </w:rPr>
        <w:t xml:space="preserve">. </w:t>
      </w:r>
      <w:r w:rsidRPr="003977E6">
        <w:rPr>
          <w:rFonts w:ascii="Times New Roman" w:eastAsia="Times New Roman CYR" w:hAnsi="Times New Roman" w:cs="Times New Roman"/>
          <w:b/>
          <w:bCs/>
          <w:color w:val="auto"/>
          <w:sz w:val="28"/>
          <w:szCs w:val="28"/>
        </w:rPr>
        <w:t>Объект Соглашения</w:t>
      </w:r>
    </w:p>
    <w:p w:rsidR="003977E6" w:rsidRPr="003977E6" w:rsidRDefault="003977E6" w:rsidP="003977E6">
      <w:pPr>
        <w:widowControl/>
        <w:autoSpaceDE/>
        <w:autoSpaceDN/>
        <w:adjustRightInd/>
        <w:ind w:firstLine="708"/>
        <w:jc w:val="both"/>
        <w:rPr>
          <w:rFonts w:ascii="Times New Roman" w:hAnsi="Times New Roman" w:cs="Times New Roman"/>
          <w:color w:val="auto"/>
          <w:sz w:val="28"/>
          <w:szCs w:val="28"/>
        </w:rPr>
      </w:pPr>
      <w:r w:rsidRPr="003977E6">
        <w:rPr>
          <w:rFonts w:ascii="Times New Roman" w:hAnsi="Times New Roman" w:cs="Times New Roman"/>
          <w:color w:val="auto"/>
          <w:sz w:val="28"/>
          <w:szCs w:val="28"/>
        </w:rPr>
        <w:t>3.</w:t>
      </w:r>
      <w:r w:rsidRPr="003977E6">
        <w:rPr>
          <w:rFonts w:ascii="Times New Roman" w:eastAsia="Times New Roman CYR" w:hAnsi="Times New Roman" w:cs="Times New Roman"/>
          <w:color w:val="auto"/>
          <w:sz w:val="28"/>
          <w:szCs w:val="28"/>
        </w:rPr>
        <w:t xml:space="preserve"> Объектом Соглашения является объекты </w:t>
      </w:r>
      <w:proofErr w:type="spellStart"/>
      <w:r w:rsidRPr="003977E6">
        <w:rPr>
          <w:rFonts w:ascii="Times New Roman" w:eastAsia="Times New Roman CYR" w:hAnsi="Times New Roman" w:cs="Times New Roman"/>
          <w:color w:val="auto"/>
          <w:sz w:val="28"/>
          <w:szCs w:val="28"/>
        </w:rPr>
        <w:t>водо</w:t>
      </w:r>
      <w:proofErr w:type="spellEnd"/>
      <w:proofErr w:type="gramStart"/>
      <w:r w:rsidRPr="003977E6">
        <w:rPr>
          <w:rFonts w:ascii="Times New Roman" w:eastAsia="Times New Roman CYR" w:hAnsi="Times New Roman" w:cs="Times New Roman"/>
          <w:color w:val="auto"/>
          <w:sz w:val="28"/>
          <w:szCs w:val="28"/>
          <w:lang w:val="en-US"/>
        </w:rPr>
        <w:t>c</w:t>
      </w:r>
      <w:proofErr w:type="spellStart"/>
      <w:proofErr w:type="gramEnd"/>
      <w:r w:rsidRPr="003977E6">
        <w:rPr>
          <w:rFonts w:ascii="Times New Roman" w:eastAsia="Times New Roman CYR" w:hAnsi="Times New Roman" w:cs="Times New Roman"/>
          <w:color w:val="auto"/>
          <w:sz w:val="28"/>
          <w:szCs w:val="28"/>
        </w:rPr>
        <w:t>набжения</w:t>
      </w:r>
      <w:proofErr w:type="spellEnd"/>
      <w:r w:rsidRPr="003977E6">
        <w:rPr>
          <w:rFonts w:ascii="Times New Roman" w:eastAsia="Times New Roman CYR" w:hAnsi="Times New Roman" w:cs="Times New Roman"/>
          <w:color w:val="auto"/>
          <w:sz w:val="28"/>
          <w:szCs w:val="28"/>
        </w:rPr>
        <w:t>, указанные в приложении № 1 к настоящему Соглашению и предназначенные для осуществления деятельности, указанной в пункте 1 настоящего Соглашения, подлежащие реконструкции и модернизации.</w:t>
      </w:r>
    </w:p>
    <w:p w:rsidR="003977E6" w:rsidRPr="003977E6" w:rsidRDefault="003977E6" w:rsidP="003977E6">
      <w:pPr>
        <w:widowControl/>
        <w:autoSpaceDE/>
        <w:autoSpaceDN/>
        <w:adjustRightInd/>
        <w:ind w:firstLine="708"/>
        <w:jc w:val="both"/>
        <w:rPr>
          <w:rFonts w:ascii="Times New Roman" w:hAnsi="Times New Roman" w:cs="Times New Roman"/>
          <w:color w:val="auto"/>
          <w:sz w:val="28"/>
          <w:szCs w:val="28"/>
        </w:rPr>
      </w:pPr>
      <w:r w:rsidRPr="003977E6">
        <w:rPr>
          <w:rFonts w:ascii="Times New Roman" w:hAnsi="Times New Roman" w:cs="Times New Roman"/>
          <w:color w:val="auto"/>
          <w:sz w:val="28"/>
          <w:szCs w:val="28"/>
        </w:rPr>
        <w:t xml:space="preserve">4. </w:t>
      </w:r>
      <w:r w:rsidRPr="003977E6">
        <w:rPr>
          <w:rFonts w:ascii="Times New Roman" w:eastAsia="Times New Roman CYR" w:hAnsi="Times New Roman" w:cs="Times New Roman"/>
          <w:color w:val="auto"/>
          <w:sz w:val="28"/>
          <w:szCs w:val="28"/>
        </w:rPr>
        <w:t xml:space="preserve">Объект Соглашения, подлежащий реконструкции модернизации, принадлежит </w:t>
      </w:r>
      <w:proofErr w:type="spellStart"/>
      <w:r w:rsidRPr="003977E6">
        <w:rPr>
          <w:rFonts w:ascii="Times New Roman" w:eastAsia="Times New Roman CYR" w:hAnsi="Times New Roman" w:cs="Times New Roman"/>
          <w:color w:val="auto"/>
          <w:sz w:val="28"/>
          <w:szCs w:val="28"/>
        </w:rPr>
        <w:t>Концеденту</w:t>
      </w:r>
      <w:proofErr w:type="spellEnd"/>
      <w:r w:rsidRPr="003977E6">
        <w:rPr>
          <w:rFonts w:ascii="Times New Roman" w:eastAsia="Times New Roman CYR" w:hAnsi="Times New Roman" w:cs="Times New Roman"/>
          <w:color w:val="auto"/>
          <w:sz w:val="28"/>
          <w:szCs w:val="28"/>
        </w:rPr>
        <w:t xml:space="preserve"> на праве собственности. Реквизиты документов, удостоверяющих право собственности </w:t>
      </w:r>
      <w:proofErr w:type="spellStart"/>
      <w:r w:rsidRPr="003977E6">
        <w:rPr>
          <w:rFonts w:ascii="Times New Roman" w:eastAsia="Times New Roman CYR" w:hAnsi="Times New Roman" w:cs="Times New Roman"/>
          <w:color w:val="auto"/>
          <w:sz w:val="28"/>
          <w:szCs w:val="28"/>
        </w:rPr>
        <w:t>Концедента</w:t>
      </w:r>
      <w:proofErr w:type="spellEnd"/>
      <w:r w:rsidRPr="003977E6">
        <w:rPr>
          <w:rFonts w:ascii="Times New Roman" w:eastAsia="Times New Roman CYR" w:hAnsi="Times New Roman" w:cs="Times New Roman"/>
          <w:color w:val="auto"/>
          <w:sz w:val="28"/>
          <w:szCs w:val="28"/>
        </w:rPr>
        <w:t xml:space="preserve"> на объект Соглашения, указаны в приложении № </w:t>
      </w:r>
      <w:r w:rsidR="00450BCC">
        <w:rPr>
          <w:rFonts w:ascii="Times New Roman" w:eastAsia="Times New Roman CYR" w:hAnsi="Times New Roman" w:cs="Times New Roman"/>
          <w:color w:val="auto"/>
          <w:sz w:val="28"/>
          <w:szCs w:val="28"/>
        </w:rPr>
        <w:t>2</w:t>
      </w:r>
      <w:r w:rsidRPr="003977E6">
        <w:rPr>
          <w:rFonts w:ascii="Times New Roman" w:eastAsia="Times New Roman CYR" w:hAnsi="Times New Roman" w:cs="Times New Roman"/>
          <w:color w:val="auto"/>
          <w:sz w:val="28"/>
          <w:szCs w:val="28"/>
        </w:rPr>
        <w:t xml:space="preserve"> к настоящему Соглашению.</w:t>
      </w:r>
    </w:p>
    <w:p w:rsidR="003977E6" w:rsidRPr="003977E6" w:rsidRDefault="003977E6" w:rsidP="003977E6">
      <w:pPr>
        <w:widowControl/>
        <w:autoSpaceDE/>
        <w:autoSpaceDN/>
        <w:adjustRightInd/>
        <w:ind w:firstLine="708"/>
        <w:jc w:val="both"/>
        <w:rPr>
          <w:rFonts w:ascii="Times New Roman" w:hAnsi="Times New Roman" w:cs="Times New Roman"/>
          <w:color w:val="auto"/>
          <w:sz w:val="28"/>
          <w:szCs w:val="28"/>
        </w:rPr>
      </w:pPr>
      <w:r w:rsidRPr="003977E6">
        <w:rPr>
          <w:rFonts w:ascii="Times New Roman" w:hAnsi="Times New Roman" w:cs="Times New Roman"/>
          <w:color w:val="002060"/>
          <w:sz w:val="28"/>
          <w:szCs w:val="28"/>
        </w:rPr>
        <w:lastRenderedPageBreak/>
        <w:t xml:space="preserve">5. </w:t>
      </w:r>
      <w:r w:rsidRPr="003977E6">
        <w:rPr>
          <w:rFonts w:ascii="Times New Roman" w:eastAsia="Times New Roman CYR" w:hAnsi="Times New Roman" w:cs="Times New Roman"/>
          <w:color w:val="auto"/>
          <w:sz w:val="28"/>
          <w:szCs w:val="28"/>
        </w:rPr>
        <w:t xml:space="preserve">Сведения о составе и описании объекта Соглашения, в том числе о технико-экономических показателях, техническом состоянии передаваемого объекта Соглашения приведены в приложениях № </w:t>
      </w:r>
      <w:r w:rsidR="00450BCC">
        <w:rPr>
          <w:rFonts w:ascii="Times New Roman" w:eastAsia="Times New Roman CYR" w:hAnsi="Times New Roman" w:cs="Times New Roman"/>
          <w:color w:val="auto"/>
          <w:sz w:val="28"/>
          <w:szCs w:val="28"/>
        </w:rPr>
        <w:t>3</w:t>
      </w:r>
      <w:r w:rsidRPr="003977E6">
        <w:rPr>
          <w:rFonts w:ascii="Times New Roman" w:eastAsia="Times New Roman CYR" w:hAnsi="Times New Roman" w:cs="Times New Roman"/>
          <w:color w:val="auto"/>
          <w:sz w:val="28"/>
          <w:szCs w:val="28"/>
        </w:rPr>
        <w:t xml:space="preserve"> к настоящему концессионному соглашению.</w:t>
      </w:r>
    </w:p>
    <w:p w:rsidR="003977E6" w:rsidRPr="003977E6" w:rsidRDefault="003977E6" w:rsidP="003977E6">
      <w:pPr>
        <w:widowControl/>
        <w:autoSpaceDE/>
        <w:autoSpaceDN/>
        <w:adjustRightInd/>
        <w:ind w:firstLine="708"/>
        <w:jc w:val="both"/>
        <w:rPr>
          <w:rFonts w:ascii="Times New Roman" w:hAnsi="Times New Roman" w:cs="Times New Roman"/>
          <w:color w:val="auto"/>
          <w:sz w:val="28"/>
          <w:szCs w:val="28"/>
        </w:rPr>
      </w:pPr>
    </w:p>
    <w:p w:rsidR="003977E6" w:rsidRPr="003977E6" w:rsidRDefault="003977E6" w:rsidP="003977E6">
      <w:pPr>
        <w:widowControl/>
        <w:autoSpaceDE/>
        <w:autoSpaceDN/>
        <w:adjustRightInd/>
        <w:jc w:val="center"/>
        <w:outlineLvl w:val="0"/>
        <w:rPr>
          <w:rFonts w:ascii="Times New Roman" w:eastAsia="Times New Roman CYR" w:hAnsi="Times New Roman" w:cs="Times New Roman"/>
          <w:b/>
          <w:bCs/>
          <w:color w:val="auto"/>
          <w:sz w:val="28"/>
          <w:szCs w:val="28"/>
        </w:rPr>
      </w:pPr>
      <w:r w:rsidRPr="003977E6">
        <w:rPr>
          <w:rFonts w:ascii="Times New Roman" w:hAnsi="Times New Roman" w:cs="Times New Roman"/>
          <w:b/>
          <w:bCs/>
          <w:color w:val="auto"/>
          <w:sz w:val="28"/>
          <w:szCs w:val="28"/>
          <w:lang w:val="en-US"/>
        </w:rPr>
        <w:t>III</w:t>
      </w:r>
      <w:r w:rsidRPr="003977E6">
        <w:rPr>
          <w:rFonts w:ascii="Times New Roman" w:hAnsi="Times New Roman" w:cs="Times New Roman"/>
          <w:b/>
          <w:bCs/>
          <w:color w:val="auto"/>
          <w:sz w:val="28"/>
          <w:szCs w:val="28"/>
        </w:rPr>
        <w:t xml:space="preserve">. </w:t>
      </w:r>
      <w:r w:rsidRPr="003977E6">
        <w:rPr>
          <w:rFonts w:ascii="Times New Roman" w:eastAsia="Times New Roman CYR" w:hAnsi="Times New Roman" w:cs="Times New Roman"/>
          <w:b/>
          <w:bCs/>
          <w:color w:val="auto"/>
          <w:sz w:val="28"/>
          <w:szCs w:val="28"/>
        </w:rPr>
        <w:t xml:space="preserve">Порядок передачи </w:t>
      </w:r>
      <w:proofErr w:type="spellStart"/>
      <w:r w:rsidRPr="003977E6">
        <w:rPr>
          <w:rFonts w:ascii="Times New Roman" w:eastAsia="Times New Roman CYR" w:hAnsi="Times New Roman" w:cs="Times New Roman"/>
          <w:b/>
          <w:bCs/>
          <w:color w:val="auto"/>
          <w:sz w:val="28"/>
          <w:szCs w:val="28"/>
        </w:rPr>
        <w:t>Концедентом</w:t>
      </w:r>
      <w:proofErr w:type="spellEnd"/>
      <w:r w:rsidRPr="003977E6">
        <w:rPr>
          <w:rFonts w:ascii="Times New Roman" w:eastAsia="Times New Roman CYR" w:hAnsi="Times New Roman" w:cs="Times New Roman"/>
          <w:b/>
          <w:bCs/>
          <w:color w:val="auto"/>
          <w:sz w:val="28"/>
          <w:szCs w:val="28"/>
        </w:rPr>
        <w:t xml:space="preserve"> Концессионеру</w:t>
      </w:r>
    </w:p>
    <w:p w:rsidR="003977E6" w:rsidRPr="003977E6" w:rsidRDefault="003977E6" w:rsidP="003977E6">
      <w:pPr>
        <w:widowControl/>
        <w:autoSpaceDE/>
        <w:autoSpaceDN/>
        <w:adjustRightInd/>
        <w:jc w:val="center"/>
        <w:rPr>
          <w:rFonts w:ascii="Times New Roman" w:eastAsia="Courier New" w:hAnsi="Times New Roman" w:cs="Times New Roman"/>
          <w:b/>
          <w:color w:val="auto"/>
          <w:sz w:val="28"/>
          <w:szCs w:val="28"/>
        </w:rPr>
      </w:pPr>
      <w:r w:rsidRPr="003977E6">
        <w:rPr>
          <w:rFonts w:ascii="Times New Roman" w:eastAsia="Times New Roman CYR" w:hAnsi="Times New Roman" w:cs="Times New Roman"/>
          <w:b/>
          <w:bCs/>
          <w:color w:val="auto"/>
          <w:sz w:val="28"/>
          <w:szCs w:val="28"/>
        </w:rPr>
        <w:t>объектов имущества</w:t>
      </w:r>
    </w:p>
    <w:p w:rsidR="003977E6" w:rsidRPr="003977E6" w:rsidRDefault="003977E6" w:rsidP="003977E6">
      <w:pPr>
        <w:widowControl/>
        <w:autoSpaceDE/>
        <w:autoSpaceDN/>
        <w:adjustRightInd/>
        <w:ind w:firstLine="708"/>
        <w:jc w:val="both"/>
        <w:rPr>
          <w:rFonts w:ascii="Times New Roman" w:eastAsia="Times New Roman CYR" w:hAnsi="Times New Roman" w:cs="Times New Roman"/>
          <w:color w:val="auto"/>
          <w:sz w:val="28"/>
          <w:szCs w:val="28"/>
        </w:rPr>
      </w:pPr>
      <w:r w:rsidRPr="003977E6">
        <w:rPr>
          <w:rFonts w:ascii="Times New Roman" w:hAnsi="Times New Roman" w:cs="Times New Roman"/>
          <w:color w:val="auto"/>
          <w:sz w:val="28"/>
          <w:szCs w:val="28"/>
        </w:rPr>
        <w:t>6.</w:t>
      </w:r>
      <w:r w:rsidRPr="003977E6">
        <w:rPr>
          <w:rFonts w:ascii="Times New Roman" w:eastAsia="Courier New" w:hAnsi="Times New Roman" w:cs="Times New Roman"/>
          <w:color w:val="auto"/>
          <w:sz w:val="28"/>
          <w:szCs w:val="28"/>
        </w:rPr>
        <w:t xml:space="preserve"> </w:t>
      </w:r>
      <w:proofErr w:type="spellStart"/>
      <w:r w:rsidRPr="003977E6">
        <w:rPr>
          <w:rFonts w:ascii="Times New Roman" w:eastAsia="Times New Roman CYR" w:hAnsi="Times New Roman" w:cs="Times New Roman"/>
          <w:color w:val="auto"/>
          <w:sz w:val="28"/>
          <w:szCs w:val="28"/>
        </w:rPr>
        <w:t>Концедент</w:t>
      </w:r>
      <w:proofErr w:type="spellEnd"/>
      <w:r w:rsidRPr="003977E6">
        <w:rPr>
          <w:rFonts w:ascii="Times New Roman" w:eastAsia="Times New Roman CYR" w:hAnsi="Times New Roman" w:cs="Times New Roman"/>
          <w:color w:val="auto"/>
          <w:sz w:val="28"/>
          <w:szCs w:val="28"/>
        </w:rPr>
        <w:t xml:space="preserve"> обязуется передать Концессионеру, а Концессионер обязуется принять имущество, в соответствии с приложением № 1 к настоящему Соглашению, а также права владения и пользования указанным объектом в срок, установленный в разделе IX настоящего Соглашения.</w:t>
      </w:r>
    </w:p>
    <w:p w:rsidR="003977E6" w:rsidRPr="003977E6" w:rsidRDefault="003977E6" w:rsidP="003977E6">
      <w:pPr>
        <w:widowControl/>
        <w:autoSpaceDE/>
        <w:autoSpaceDN/>
        <w:adjustRightInd/>
        <w:ind w:firstLine="708"/>
        <w:jc w:val="both"/>
        <w:rPr>
          <w:rFonts w:ascii="Times New Roman" w:eastAsia="Times New Roman CYR" w:hAnsi="Times New Roman" w:cs="Times New Roman"/>
          <w:color w:val="auto"/>
          <w:sz w:val="28"/>
          <w:szCs w:val="28"/>
        </w:rPr>
      </w:pPr>
      <w:r w:rsidRPr="003977E6">
        <w:rPr>
          <w:rFonts w:ascii="Times New Roman" w:eastAsia="Times New Roman CYR" w:hAnsi="Times New Roman" w:cs="Times New Roman"/>
          <w:color w:val="auto"/>
          <w:sz w:val="28"/>
          <w:szCs w:val="28"/>
        </w:rPr>
        <w:t xml:space="preserve">Передача </w:t>
      </w:r>
      <w:proofErr w:type="spellStart"/>
      <w:r w:rsidRPr="003977E6">
        <w:rPr>
          <w:rFonts w:ascii="Times New Roman" w:eastAsia="Times New Roman CYR" w:hAnsi="Times New Roman" w:cs="Times New Roman"/>
          <w:color w:val="auto"/>
          <w:sz w:val="28"/>
          <w:szCs w:val="28"/>
        </w:rPr>
        <w:t>Концедентом</w:t>
      </w:r>
      <w:proofErr w:type="spellEnd"/>
      <w:r w:rsidRPr="003977E6">
        <w:rPr>
          <w:rFonts w:ascii="Times New Roman" w:eastAsia="Times New Roman CYR" w:hAnsi="Times New Roman" w:cs="Times New Roman"/>
          <w:color w:val="auto"/>
          <w:sz w:val="28"/>
          <w:szCs w:val="28"/>
        </w:rPr>
        <w:t xml:space="preserve"> Концессионеру имущества, указанного в приложении № 1 к настоящему Соглашению, осуществляется по акту приема-передачи, подписываемому Сторонами.</w:t>
      </w:r>
    </w:p>
    <w:p w:rsidR="003977E6" w:rsidRPr="003977E6" w:rsidRDefault="003977E6" w:rsidP="003977E6">
      <w:pPr>
        <w:widowControl/>
        <w:autoSpaceDE/>
        <w:autoSpaceDN/>
        <w:adjustRightInd/>
        <w:ind w:firstLine="720"/>
        <w:jc w:val="both"/>
        <w:rPr>
          <w:rFonts w:ascii="Times New Roman" w:eastAsia="Times New Roman CYR" w:hAnsi="Times New Roman" w:cs="Times New Roman"/>
          <w:color w:val="auto"/>
          <w:sz w:val="28"/>
          <w:szCs w:val="28"/>
        </w:rPr>
      </w:pPr>
      <w:r w:rsidRPr="003977E6">
        <w:rPr>
          <w:rFonts w:ascii="Times New Roman" w:eastAsia="Times New Roman CYR" w:hAnsi="Times New Roman" w:cs="Times New Roman"/>
          <w:color w:val="auto"/>
          <w:sz w:val="28"/>
          <w:szCs w:val="28"/>
        </w:rPr>
        <w:t xml:space="preserve">Обязанность </w:t>
      </w:r>
      <w:proofErr w:type="spellStart"/>
      <w:r w:rsidRPr="003977E6">
        <w:rPr>
          <w:rFonts w:ascii="Times New Roman" w:eastAsia="Times New Roman CYR" w:hAnsi="Times New Roman" w:cs="Times New Roman"/>
          <w:color w:val="auto"/>
          <w:sz w:val="28"/>
          <w:szCs w:val="28"/>
        </w:rPr>
        <w:t>Концедента</w:t>
      </w:r>
      <w:proofErr w:type="spellEnd"/>
      <w:r w:rsidRPr="003977E6">
        <w:rPr>
          <w:rFonts w:ascii="Times New Roman" w:eastAsia="Times New Roman CYR" w:hAnsi="Times New Roman" w:cs="Times New Roman"/>
          <w:color w:val="auto"/>
          <w:sz w:val="28"/>
          <w:szCs w:val="28"/>
        </w:rPr>
        <w:t xml:space="preserve"> по передаче имущества, указанного в приложении № 1 к настоящему Соглашению, считается исполненной после принятия объектов Концессионером и подписания Сторонами акта приема-передачи.</w:t>
      </w:r>
    </w:p>
    <w:p w:rsidR="003977E6" w:rsidRPr="003977E6" w:rsidRDefault="003977E6" w:rsidP="003977E6">
      <w:pPr>
        <w:widowControl/>
        <w:autoSpaceDE/>
        <w:autoSpaceDN/>
        <w:adjustRightInd/>
        <w:ind w:firstLine="720"/>
        <w:jc w:val="both"/>
        <w:rPr>
          <w:rFonts w:ascii="Times New Roman" w:eastAsia="Times New Roman CYR" w:hAnsi="Times New Roman" w:cs="Times New Roman"/>
          <w:color w:val="auto"/>
          <w:sz w:val="28"/>
          <w:szCs w:val="28"/>
        </w:rPr>
      </w:pPr>
      <w:r w:rsidRPr="003977E6">
        <w:rPr>
          <w:rFonts w:ascii="Times New Roman" w:hAnsi="Times New Roman" w:cs="Times New Roman"/>
          <w:color w:val="auto"/>
          <w:sz w:val="28"/>
          <w:szCs w:val="28"/>
        </w:rPr>
        <w:t xml:space="preserve">7. </w:t>
      </w:r>
      <w:proofErr w:type="spellStart"/>
      <w:r w:rsidRPr="003977E6">
        <w:rPr>
          <w:rFonts w:ascii="Times New Roman" w:eastAsia="Times New Roman CYR" w:hAnsi="Times New Roman" w:cs="Times New Roman"/>
          <w:color w:val="auto"/>
          <w:sz w:val="28"/>
          <w:szCs w:val="28"/>
        </w:rPr>
        <w:t>Концедент</w:t>
      </w:r>
      <w:proofErr w:type="spellEnd"/>
      <w:r w:rsidRPr="003977E6">
        <w:rPr>
          <w:rFonts w:ascii="Times New Roman" w:eastAsia="Times New Roman CYR" w:hAnsi="Times New Roman" w:cs="Times New Roman"/>
          <w:color w:val="auto"/>
          <w:sz w:val="28"/>
          <w:szCs w:val="28"/>
        </w:rPr>
        <w:t xml:space="preserve"> гарантирует, что он является собственником недвижимого и иного имущества, права владения и пользования которым передаются Концессионеру в соответствии с настоящим Соглашением. </w:t>
      </w:r>
    </w:p>
    <w:p w:rsidR="003977E6" w:rsidRDefault="003977E6" w:rsidP="003977E6">
      <w:pPr>
        <w:widowControl/>
        <w:autoSpaceDE/>
        <w:autoSpaceDN/>
        <w:adjustRightInd/>
        <w:ind w:firstLine="708"/>
        <w:jc w:val="both"/>
        <w:rPr>
          <w:rFonts w:ascii="Times New Roman" w:eastAsia="Times New Roman CYR" w:hAnsi="Times New Roman" w:cs="Times New Roman"/>
          <w:color w:val="auto"/>
          <w:sz w:val="28"/>
          <w:szCs w:val="28"/>
        </w:rPr>
      </w:pPr>
      <w:r w:rsidRPr="003977E6">
        <w:rPr>
          <w:rFonts w:ascii="Times New Roman" w:eastAsia="Times New Roman CYR" w:hAnsi="Times New Roman" w:cs="Times New Roman"/>
          <w:color w:val="auto"/>
          <w:sz w:val="28"/>
          <w:szCs w:val="28"/>
        </w:rPr>
        <w:t>Сроки владения и пользования Концессионером недвижимым и иным имуществом не могут превышать срок действия настоящего Соглашения.</w:t>
      </w:r>
    </w:p>
    <w:p w:rsidR="005339BE" w:rsidRPr="005339BE" w:rsidRDefault="005339BE" w:rsidP="005339BE">
      <w:pPr>
        <w:widowControl/>
        <w:autoSpaceDE/>
        <w:autoSpaceDN/>
        <w:adjustRightInd/>
        <w:ind w:firstLine="708"/>
        <w:jc w:val="both"/>
        <w:rPr>
          <w:rFonts w:ascii="Times New Roman" w:eastAsia="Times New Roman CYR" w:hAnsi="Times New Roman" w:cs="Times New Roman"/>
          <w:color w:val="auto"/>
          <w:sz w:val="28"/>
          <w:szCs w:val="28"/>
        </w:rPr>
      </w:pPr>
      <w:r>
        <w:rPr>
          <w:rFonts w:ascii="Times New Roman" w:eastAsia="Times New Roman CYR" w:hAnsi="Times New Roman" w:cs="Times New Roman"/>
          <w:color w:val="auto"/>
          <w:sz w:val="28"/>
          <w:szCs w:val="28"/>
        </w:rPr>
        <w:t xml:space="preserve">8. </w:t>
      </w:r>
      <w:r w:rsidRPr="005339BE">
        <w:rPr>
          <w:rFonts w:ascii="Times New Roman" w:eastAsia="Times New Roman CYR" w:hAnsi="Times New Roman" w:cs="Times New Roman"/>
          <w:color w:val="auto"/>
          <w:sz w:val="28"/>
          <w:szCs w:val="28"/>
        </w:rPr>
        <w:t xml:space="preserve">Стороны   обязуются   осуществить   действия,   необходимые   </w:t>
      </w:r>
      <w:proofErr w:type="gramStart"/>
      <w:r w:rsidRPr="005339BE">
        <w:rPr>
          <w:rFonts w:ascii="Times New Roman" w:eastAsia="Times New Roman CYR" w:hAnsi="Times New Roman" w:cs="Times New Roman"/>
          <w:color w:val="auto"/>
          <w:sz w:val="28"/>
          <w:szCs w:val="28"/>
        </w:rPr>
        <w:t>для</w:t>
      </w:r>
      <w:proofErr w:type="gramEnd"/>
    </w:p>
    <w:p w:rsidR="005339BE" w:rsidRDefault="005339BE" w:rsidP="005339BE">
      <w:pPr>
        <w:widowControl/>
        <w:autoSpaceDE/>
        <w:autoSpaceDN/>
        <w:adjustRightInd/>
        <w:jc w:val="both"/>
        <w:rPr>
          <w:rFonts w:ascii="Times New Roman" w:eastAsia="Times New Roman CYR" w:hAnsi="Times New Roman" w:cs="Times New Roman"/>
          <w:color w:val="auto"/>
          <w:sz w:val="28"/>
          <w:szCs w:val="28"/>
        </w:rPr>
      </w:pPr>
      <w:r w:rsidRPr="005339BE">
        <w:rPr>
          <w:rFonts w:ascii="Times New Roman" w:eastAsia="Times New Roman CYR" w:hAnsi="Times New Roman" w:cs="Times New Roman"/>
          <w:color w:val="auto"/>
          <w:sz w:val="28"/>
          <w:szCs w:val="28"/>
        </w:rPr>
        <w:t>государственной  регистрации  прав  Концессионера на владение и пользование</w:t>
      </w:r>
      <w:r>
        <w:rPr>
          <w:rFonts w:ascii="Times New Roman" w:eastAsia="Times New Roman CYR" w:hAnsi="Times New Roman" w:cs="Times New Roman"/>
          <w:color w:val="auto"/>
          <w:sz w:val="28"/>
          <w:szCs w:val="28"/>
        </w:rPr>
        <w:t xml:space="preserve"> </w:t>
      </w:r>
      <w:r w:rsidRPr="005339BE">
        <w:rPr>
          <w:rFonts w:ascii="Times New Roman" w:eastAsia="Times New Roman CYR" w:hAnsi="Times New Roman" w:cs="Times New Roman"/>
          <w:color w:val="auto"/>
          <w:sz w:val="28"/>
          <w:szCs w:val="28"/>
        </w:rPr>
        <w:t>недвижимым  имуществом,  входящим в состав объекта Соглашения, состав иного</w:t>
      </w:r>
      <w:r>
        <w:rPr>
          <w:rFonts w:ascii="Times New Roman" w:eastAsia="Times New Roman CYR" w:hAnsi="Times New Roman" w:cs="Times New Roman"/>
          <w:color w:val="auto"/>
          <w:sz w:val="28"/>
          <w:szCs w:val="28"/>
        </w:rPr>
        <w:t xml:space="preserve"> </w:t>
      </w:r>
      <w:r w:rsidRPr="005339BE">
        <w:rPr>
          <w:rFonts w:ascii="Times New Roman" w:eastAsia="Times New Roman CYR" w:hAnsi="Times New Roman" w:cs="Times New Roman"/>
          <w:color w:val="auto"/>
          <w:sz w:val="28"/>
          <w:szCs w:val="28"/>
        </w:rPr>
        <w:t>имущества</w:t>
      </w:r>
      <w:r>
        <w:rPr>
          <w:rFonts w:ascii="Times New Roman" w:eastAsia="Times New Roman CYR" w:hAnsi="Times New Roman" w:cs="Times New Roman"/>
          <w:color w:val="auto"/>
          <w:sz w:val="28"/>
          <w:szCs w:val="28"/>
        </w:rPr>
        <w:t xml:space="preserve"> в течение 1 месяца со дня заключения соглашения.</w:t>
      </w:r>
    </w:p>
    <w:p w:rsidR="005339BE" w:rsidRPr="003977E6" w:rsidRDefault="005339BE" w:rsidP="005339BE">
      <w:pPr>
        <w:widowControl/>
        <w:autoSpaceDE/>
        <w:autoSpaceDN/>
        <w:adjustRightInd/>
        <w:jc w:val="both"/>
        <w:rPr>
          <w:rFonts w:ascii="Times New Roman" w:eastAsia="Times New Roman CYR" w:hAnsi="Times New Roman" w:cs="Times New Roman"/>
          <w:color w:val="auto"/>
          <w:sz w:val="28"/>
          <w:szCs w:val="28"/>
        </w:rPr>
      </w:pPr>
      <w:r>
        <w:rPr>
          <w:rFonts w:ascii="Times New Roman" w:eastAsia="Times New Roman CYR" w:hAnsi="Times New Roman" w:cs="Times New Roman"/>
          <w:color w:val="auto"/>
          <w:sz w:val="28"/>
          <w:szCs w:val="28"/>
        </w:rPr>
        <w:t xml:space="preserve">8.1. </w:t>
      </w:r>
      <w:r w:rsidRPr="005339BE">
        <w:rPr>
          <w:rFonts w:ascii="Times New Roman" w:eastAsia="Times New Roman CYR" w:hAnsi="Times New Roman" w:cs="Times New Roman"/>
          <w:color w:val="auto"/>
          <w:sz w:val="28"/>
          <w:szCs w:val="28"/>
        </w:rPr>
        <w:t>Выявленное  в  течение  одного года с мо</w:t>
      </w:r>
      <w:r>
        <w:rPr>
          <w:rFonts w:ascii="Times New Roman" w:eastAsia="Times New Roman CYR" w:hAnsi="Times New Roman" w:cs="Times New Roman"/>
          <w:color w:val="auto"/>
          <w:sz w:val="28"/>
          <w:szCs w:val="28"/>
        </w:rPr>
        <w:t xml:space="preserve">мента подписания Сторонами акта </w:t>
      </w:r>
      <w:r w:rsidRPr="005339BE">
        <w:rPr>
          <w:rFonts w:ascii="Times New Roman" w:eastAsia="Times New Roman CYR" w:hAnsi="Times New Roman" w:cs="Times New Roman"/>
          <w:color w:val="auto"/>
          <w:sz w:val="28"/>
          <w:szCs w:val="28"/>
        </w:rPr>
        <w:t>приема-передачи объекта Соглашения Концессио</w:t>
      </w:r>
      <w:r>
        <w:rPr>
          <w:rFonts w:ascii="Times New Roman" w:eastAsia="Times New Roman CYR" w:hAnsi="Times New Roman" w:cs="Times New Roman"/>
          <w:color w:val="auto"/>
          <w:sz w:val="28"/>
          <w:szCs w:val="28"/>
        </w:rPr>
        <w:t xml:space="preserve">неру несоответствие показателей </w:t>
      </w:r>
      <w:r w:rsidRPr="005339BE">
        <w:rPr>
          <w:rFonts w:ascii="Times New Roman" w:eastAsia="Times New Roman CYR" w:hAnsi="Times New Roman" w:cs="Times New Roman"/>
          <w:color w:val="auto"/>
          <w:sz w:val="28"/>
          <w:szCs w:val="28"/>
        </w:rPr>
        <w:t xml:space="preserve">объекта  Соглашения, объектов недвижимого и </w:t>
      </w:r>
      <w:r>
        <w:rPr>
          <w:rFonts w:ascii="Times New Roman" w:eastAsia="Times New Roman CYR" w:hAnsi="Times New Roman" w:cs="Times New Roman"/>
          <w:color w:val="auto"/>
          <w:sz w:val="28"/>
          <w:szCs w:val="28"/>
        </w:rPr>
        <w:t xml:space="preserve">движимого имущества, входящих в </w:t>
      </w:r>
      <w:r w:rsidRPr="005339BE">
        <w:rPr>
          <w:rFonts w:ascii="Times New Roman" w:eastAsia="Times New Roman CYR" w:hAnsi="Times New Roman" w:cs="Times New Roman"/>
          <w:color w:val="auto"/>
          <w:sz w:val="28"/>
          <w:szCs w:val="28"/>
        </w:rPr>
        <w:t>состав объекта Соглашения, технико-экономиче</w:t>
      </w:r>
      <w:r>
        <w:rPr>
          <w:rFonts w:ascii="Times New Roman" w:eastAsia="Times New Roman CYR" w:hAnsi="Times New Roman" w:cs="Times New Roman"/>
          <w:color w:val="auto"/>
          <w:sz w:val="28"/>
          <w:szCs w:val="28"/>
        </w:rPr>
        <w:t xml:space="preserve">ским показателям, установленным </w:t>
      </w:r>
      <w:r w:rsidRPr="005339BE">
        <w:rPr>
          <w:rFonts w:ascii="Times New Roman" w:eastAsia="Times New Roman CYR" w:hAnsi="Times New Roman" w:cs="Times New Roman"/>
          <w:color w:val="auto"/>
          <w:sz w:val="28"/>
          <w:szCs w:val="28"/>
        </w:rPr>
        <w:t xml:space="preserve">в   решении   </w:t>
      </w:r>
      <w:proofErr w:type="spellStart"/>
      <w:r w:rsidRPr="005339BE">
        <w:rPr>
          <w:rFonts w:ascii="Times New Roman" w:eastAsia="Times New Roman CYR" w:hAnsi="Times New Roman" w:cs="Times New Roman"/>
          <w:color w:val="auto"/>
          <w:sz w:val="28"/>
          <w:szCs w:val="28"/>
        </w:rPr>
        <w:t>Концедента</w:t>
      </w:r>
      <w:proofErr w:type="spellEnd"/>
      <w:r w:rsidRPr="005339BE">
        <w:rPr>
          <w:rFonts w:ascii="Times New Roman" w:eastAsia="Times New Roman CYR" w:hAnsi="Times New Roman" w:cs="Times New Roman"/>
          <w:color w:val="auto"/>
          <w:sz w:val="28"/>
          <w:szCs w:val="28"/>
        </w:rPr>
        <w:t xml:space="preserve">   о  заключении  на</w:t>
      </w:r>
      <w:r>
        <w:rPr>
          <w:rFonts w:ascii="Times New Roman" w:eastAsia="Times New Roman CYR" w:hAnsi="Times New Roman" w:cs="Times New Roman"/>
          <w:color w:val="auto"/>
          <w:sz w:val="28"/>
          <w:szCs w:val="28"/>
        </w:rPr>
        <w:t xml:space="preserve">стоящего  Соглашения,  является </w:t>
      </w:r>
      <w:r w:rsidRPr="005339BE">
        <w:rPr>
          <w:rFonts w:ascii="Times New Roman" w:eastAsia="Times New Roman CYR" w:hAnsi="Times New Roman" w:cs="Times New Roman"/>
          <w:color w:val="auto"/>
          <w:sz w:val="28"/>
          <w:szCs w:val="28"/>
        </w:rPr>
        <w:t>основанием для</w:t>
      </w:r>
      <w:r>
        <w:rPr>
          <w:rFonts w:ascii="Times New Roman" w:eastAsia="Times New Roman CYR" w:hAnsi="Times New Roman" w:cs="Times New Roman"/>
          <w:color w:val="auto"/>
          <w:sz w:val="28"/>
          <w:szCs w:val="28"/>
        </w:rPr>
        <w:t xml:space="preserve"> изменения соглашения.</w:t>
      </w:r>
    </w:p>
    <w:p w:rsidR="003977E6" w:rsidRPr="003977E6" w:rsidRDefault="003977E6" w:rsidP="003977E6">
      <w:pPr>
        <w:widowControl/>
        <w:tabs>
          <w:tab w:val="left" w:pos="1110"/>
        </w:tabs>
        <w:autoSpaceDE/>
        <w:autoSpaceDN/>
        <w:adjustRightInd/>
        <w:jc w:val="both"/>
        <w:rPr>
          <w:rFonts w:ascii="Times New Roman" w:eastAsia="Times New Roman CYR" w:hAnsi="Times New Roman" w:cs="Times New Roman"/>
          <w:i/>
          <w:iCs/>
          <w:color w:val="auto"/>
          <w:sz w:val="28"/>
          <w:szCs w:val="28"/>
        </w:rPr>
      </w:pPr>
      <w:r w:rsidRPr="003977E6">
        <w:rPr>
          <w:rFonts w:ascii="Times New Roman" w:eastAsia="Times New Roman CYR" w:hAnsi="Times New Roman" w:cs="Times New Roman"/>
          <w:color w:val="auto"/>
          <w:sz w:val="28"/>
          <w:szCs w:val="28"/>
        </w:rPr>
        <w:t xml:space="preserve">          </w:t>
      </w:r>
    </w:p>
    <w:p w:rsidR="003977E6" w:rsidRPr="003977E6" w:rsidRDefault="003977E6" w:rsidP="003977E6">
      <w:pPr>
        <w:widowControl/>
        <w:autoSpaceDE/>
        <w:autoSpaceDN/>
        <w:adjustRightInd/>
        <w:ind w:left="1416"/>
        <w:outlineLvl w:val="0"/>
        <w:rPr>
          <w:rFonts w:ascii="Times New Roman" w:eastAsia="Times New Roman CYR" w:hAnsi="Times New Roman" w:cs="Times New Roman"/>
          <w:b/>
          <w:bCs/>
          <w:color w:val="auto"/>
          <w:sz w:val="28"/>
          <w:szCs w:val="28"/>
        </w:rPr>
      </w:pPr>
      <w:r w:rsidRPr="003977E6">
        <w:rPr>
          <w:rFonts w:ascii="Times New Roman" w:hAnsi="Times New Roman" w:cs="Times New Roman"/>
          <w:b/>
          <w:bCs/>
          <w:color w:val="auto"/>
          <w:sz w:val="28"/>
          <w:szCs w:val="28"/>
        </w:rPr>
        <w:t xml:space="preserve">           </w:t>
      </w:r>
      <w:r w:rsidRPr="003977E6">
        <w:rPr>
          <w:rFonts w:ascii="Times New Roman" w:hAnsi="Times New Roman" w:cs="Times New Roman"/>
          <w:b/>
          <w:bCs/>
          <w:color w:val="auto"/>
          <w:sz w:val="28"/>
          <w:szCs w:val="28"/>
          <w:lang w:val="en-US"/>
        </w:rPr>
        <w:t>IV</w:t>
      </w:r>
      <w:r w:rsidRPr="003977E6">
        <w:rPr>
          <w:rFonts w:ascii="Times New Roman" w:hAnsi="Times New Roman" w:cs="Times New Roman"/>
          <w:b/>
          <w:bCs/>
          <w:color w:val="auto"/>
          <w:sz w:val="28"/>
          <w:szCs w:val="28"/>
        </w:rPr>
        <w:t xml:space="preserve">. </w:t>
      </w:r>
      <w:r w:rsidRPr="003977E6">
        <w:rPr>
          <w:rFonts w:ascii="Times New Roman" w:eastAsia="Times New Roman CYR" w:hAnsi="Times New Roman" w:cs="Times New Roman"/>
          <w:b/>
          <w:bCs/>
          <w:color w:val="auto"/>
          <w:sz w:val="28"/>
          <w:szCs w:val="28"/>
        </w:rPr>
        <w:t>Реконструкция объекта Соглашения</w:t>
      </w:r>
    </w:p>
    <w:p w:rsidR="003977E6" w:rsidRPr="003977E6" w:rsidRDefault="003977E6" w:rsidP="003977E6">
      <w:pPr>
        <w:widowControl/>
        <w:autoSpaceDE/>
        <w:autoSpaceDN/>
        <w:adjustRightInd/>
        <w:ind w:left="1416"/>
        <w:outlineLvl w:val="0"/>
        <w:rPr>
          <w:rFonts w:ascii="Times New Roman" w:hAnsi="Times New Roman" w:cs="Times New Roman"/>
          <w:b/>
          <w:bCs/>
          <w:color w:val="auto"/>
          <w:sz w:val="28"/>
          <w:szCs w:val="28"/>
        </w:rPr>
      </w:pPr>
    </w:p>
    <w:p w:rsidR="003977E6" w:rsidRPr="003977E6" w:rsidRDefault="003977E6" w:rsidP="003977E6">
      <w:pPr>
        <w:suppressAutoHyphens/>
        <w:autoSpaceDN/>
        <w:adjustRightInd/>
        <w:ind w:firstLine="708"/>
        <w:jc w:val="both"/>
        <w:rPr>
          <w:rFonts w:ascii="Times New Roman" w:eastAsia="Arial" w:hAnsi="Times New Roman" w:cs="Times New Roman"/>
          <w:color w:val="auto"/>
          <w:sz w:val="28"/>
          <w:szCs w:val="28"/>
          <w:lang w:eastAsia="ar-SA"/>
        </w:rPr>
      </w:pPr>
      <w:r w:rsidRPr="003977E6">
        <w:rPr>
          <w:rFonts w:ascii="Times New Roman" w:hAnsi="Times New Roman" w:cs="Times New Roman"/>
          <w:color w:val="auto"/>
          <w:sz w:val="28"/>
          <w:szCs w:val="28"/>
          <w:lang w:eastAsia="ar-SA"/>
        </w:rPr>
        <w:t>9.</w:t>
      </w:r>
      <w:r w:rsidRPr="003977E6">
        <w:rPr>
          <w:rFonts w:ascii="Times New Roman" w:eastAsia="Arial" w:hAnsi="Times New Roman" w:cs="Times New Roman"/>
          <w:color w:val="auto"/>
          <w:sz w:val="28"/>
          <w:szCs w:val="28"/>
          <w:lang w:eastAsia="ar-SA"/>
        </w:rPr>
        <w:t xml:space="preserve"> </w:t>
      </w:r>
      <w:r w:rsidRPr="003977E6">
        <w:rPr>
          <w:rFonts w:ascii="Times New Roman" w:eastAsia="Times New Roman CYR" w:hAnsi="Times New Roman" w:cs="Times New Roman"/>
          <w:color w:val="auto"/>
          <w:sz w:val="28"/>
          <w:szCs w:val="28"/>
          <w:lang w:eastAsia="ar-SA"/>
        </w:rPr>
        <w:t>Концессионер обязан за свой счет реконструировать</w:t>
      </w:r>
      <w:r w:rsidR="005339BE">
        <w:rPr>
          <w:rFonts w:ascii="Times New Roman" w:eastAsia="Times New Roman CYR" w:hAnsi="Times New Roman" w:cs="Times New Roman"/>
          <w:color w:val="auto"/>
          <w:sz w:val="28"/>
          <w:szCs w:val="28"/>
          <w:lang w:eastAsia="ar-SA"/>
        </w:rPr>
        <w:t xml:space="preserve"> и ремонтировать</w:t>
      </w:r>
      <w:r w:rsidRPr="003977E6">
        <w:rPr>
          <w:rFonts w:ascii="Times New Roman" w:eastAsia="Times New Roman CYR" w:hAnsi="Times New Roman" w:cs="Times New Roman"/>
          <w:color w:val="auto"/>
          <w:sz w:val="28"/>
          <w:szCs w:val="28"/>
          <w:lang w:eastAsia="ar-SA"/>
        </w:rPr>
        <w:t xml:space="preserve"> объект Соглашения, состав и описание, технико-экономические показатели которого установлены в приложениях  № </w:t>
      </w:r>
      <w:r w:rsidR="00450BCC">
        <w:rPr>
          <w:rFonts w:ascii="Times New Roman" w:eastAsia="Times New Roman CYR" w:hAnsi="Times New Roman" w:cs="Times New Roman"/>
          <w:color w:val="auto"/>
          <w:sz w:val="28"/>
          <w:szCs w:val="28"/>
          <w:lang w:eastAsia="ar-SA"/>
        </w:rPr>
        <w:t>3</w:t>
      </w:r>
      <w:r w:rsidRPr="003977E6">
        <w:rPr>
          <w:rFonts w:ascii="Times New Roman" w:eastAsia="Times New Roman CYR" w:hAnsi="Times New Roman" w:cs="Times New Roman"/>
          <w:color w:val="auto"/>
          <w:sz w:val="28"/>
          <w:szCs w:val="28"/>
          <w:lang w:eastAsia="ar-SA"/>
        </w:rPr>
        <w:t xml:space="preserve"> к настоящему Соглашению, в сроки, указанные в разделе IX настоящего Соглашения, а также достичь </w:t>
      </w:r>
      <w:r w:rsidRPr="003977E6">
        <w:rPr>
          <w:rFonts w:ascii="Times New Roman" w:eastAsia="Arial" w:hAnsi="Times New Roman" w:cs="Times New Roman"/>
          <w:color w:val="auto"/>
          <w:sz w:val="28"/>
          <w:szCs w:val="28"/>
          <w:lang w:eastAsia="ar-SA"/>
        </w:rPr>
        <w:t>плановых значений показателей деятельности Концессио</w:t>
      </w:r>
      <w:r w:rsidR="00450BCC">
        <w:rPr>
          <w:rFonts w:ascii="Times New Roman" w:eastAsia="Arial" w:hAnsi="Times New Roman" w:cs="Times New Roman"/>
          <w:color w:val="auto"/>
          <w:sz w:val="28"/>
          <w:szCs w:val="28"/>
          <w:lang w:eastAsia="ar-SA"/>
        </w:rPr>
        <w:t>нера, указанных в приложении № 4</w:t>
      </w:r>
      <w:r w:rsidRPr="003977E6">
        <w:rPr>
          <w:rFonts w:ascii="Times New Roman" w:eastAsia="Arial" w:hAnsi="Times New Roman" w:cs="Times New Roman"/>
          <w:color w:val="auto"/>
          <w:sz w:val="28"/>
          <w:szCs w:val="28"/>
          <w:lang w:eastAsia="ar-SA"/>
        </w:rPr>
        <w:t>.</w:t>
      </w:r>
      <w:r w:rsidRPr="003977E6">
        <w:rPr>
          <w:rFonts w:ascii="Times New Roman" w:eastAsia="Times New Roman CYR" w:hAnsi="Times New Roman" w:cs="Times New Roman"/>
          <w:color w:val="auto"/>
          <w:sz w:val="28"/>
          <w:szCs w:val="28"/>
          <w:lang w:eastAsia="ar-SA"/>
        </w:rPr>
        <w:t xml:space="preserve"> </w:t>
      </w:r>
    </w:p>
    <w:p w:rsidR="003977E6" w:rsidRPr="003977E6" w:rsidRDefault="003977E6" w:rsidP="003977E6">
      <w:pPr>
        <w:widowControl/>
        <w:autoSpaceDE/>
        <w:autoSpaceDN/>
        <w:adjustRightInd/>
        <w:ind w:firstLine="708"/>
        <w:jc w:val="both"/>
        <w:rPr>
          <w:rFonts w:ascii="Times New Roman" w:hAnsi="Times New Roman" w:cs="Times New Roman"/>
          <w:color w:val="auto"/>
          <w:sz w:val="28"/>
          <w:szCs w:val="28"/>
        </w:rPr>
      </w:pPr>
      <w:r w:rsidRPr="003977E6">
        <w:rPr>
          <w:rFonts w:ascii="Times New Roman" w:hAnsi="Times New Roman" w:cs="Times New Roman"/>
          <w:color w:val="auto"/>
          <w:sz w:val="28"/>
          <w:szCs w:val="28"/>
        </w:rPr>
        <w:lastRenderedPageBreak/>
        <w:t>10</w:t>
      </w:r>
      <w:r w:rsidRPr="003977E6">
        <w:rPr>
          <w:rFonts w:ascii="Times New Roman" w:hAnsi="Times New Roman" w:cs="Times New Roman"/>
          <w:color w:val="00B050"/>
          <w:sz w:val="28"/>
          <w:szCs w:val="28"/>
        </w:rPr>
        <w:t xml:space="preserve">. </w:t>
      </w:r>
      <w:r w:rsidRPr="003977E6">
        <w:rPr>
          <w:rFonts w:ascii="Times New Roman" w:eastAsia="Times New Roman CYR" w:hAnsi="Times New Roman" w:cs="Times New Roman"/>
          <w:color w:val="auto"/>
          <w:sz w:val="28"/>
          <w:szCs w:val="28"/>
        </w:rPr>
        <w:t xml:space="preserve">Концессионер вправе привлекать к выполнению работ и реконструкции объекта Соглашения третьих лиц, за действия которых он отвечает как </w:t>
      </w:r>
      <w:proofErr w:type="gramStart"/>
      <w:r w:rsidRPr="003977E6">
        <w:rPr>
          <w:rFonts w:ascii="Times New Roman" w:eastAsia="Times New Roman CYR" w:hAnsi="Times New Roman" w:cs="Times New Roman"/>
          <w:color w:val="auto"/>
          <w:sz w:val="28"/>
          <w:szCs w:val="28"/>
        </w:rPr>
        <w:t>за</w:t>
      </w:r>
      <w:proofErr w:type="gramEnd"/>
      <w:r w:rsidRPr="003977E6">
        <w:rPr>
          <w:rFonts w:ascii="Times New Roman" w:eastAsia="Times New Roman CYR" w:hAnsi="Times New Roman" w:cs="Times New Roman"/>
          <w:color w:val="auto"/>
          <w:sz w:val="28"/>
          <w:szCs w:val="28"/>
        </w:rPr>
        <w:t xml:space="preserve"> свои собственные.</w:t>
      </w:r>
    </w:p>
    <w:p w:rsidR="003977E6" w:rsidRPr="003977E6" w:rsidRDefault="003977E6" w:rsidP="003977E6">
      <w:pPr>
        <w:widowControl/>
        <w:autoSpaceDE/>
        <w:autoSpaceDN/>
        <w:adjustRightInd/>
        <w:ind w:firstLine="708"/>
        <w:jc w:val="both"/>
        <w:rPr>
          <w:rFonts w:ascii="Times New Roman" w:eastAsia="Times New Roman CYR" w:hAnsi="Times New Roman" w:cs="Times New Roman"/>
          <w:color w:val="auto"/>
          <w:sz w:val="28"/>
          <w:szCs w:val="28"/>
        </w:rPr>
      </w:pPr>
      <w:r w:rsidRPr="003977E6">
        <w:rPr>
          <w:rFonts w:ascii="Times New Roman" w:hAnsi="Times New Roman" w:cs="Times New Roman"/>
          <w:color w:val="auto"/>
          <w:sz w:val="28"/>
          <w:szCs w:val="28"/>
        </w:rPr>
        <w:t xml:space="preserve">11. </w:t>
      </w:r>
      <w:proofErr w:type="spellStart"/>
      <w:r w:rsidRPr="003977E6">
        <w:rPr>
          <w:rFonts w:ascii="Times New Roman" w:eastAsia="Times New Roman CYR" w:hAnsi="Times New Roman" w:cs="Times New Roman"/>
          <w:color w:val="auto"/>
          <w:sz w:val="28"/>
          <w:szCs w:val="28"/>
        </w:rPr>
        <w:t>Концедент</w:t>
      </w:r>
      <w:proofErr w:type="spellEnd"/>
      <w:r w:rsidRPr="003977E6">
        <w:rPr>
          <w:rFonts w:ascii="Times New Roman" w:eastAsia="Times New Roman CYR" w:hAnsi="Times New Roman" w:cs="Times New Roman"/>
          <w:color w:val="auto"/>
          <w:sz w:val="28"/>
          <w:szCs w:val="28"/>
        </w:rPr>
        <w:t xml:space="preserve"> обязуется обеспечить Концессионеру необходимые условия для выполнения работ и техническому перевооружению, в том числе принять необходимые меры по обеспечению свободного доступа Концессионера и уполномоченных им лиц к иному имуществу.</w:t>
      </w:r>
    </w:p>
    <w:p w:rsidR="003977E6" w:rsidRPr="003977E6" w:rsidRDefault="003977E6" w:rsidP="003977E6">
      <w:pPr>
        <w:widowControl/>
        <w:autoSpaceDE/>
        <w:autoSpaceDN/>
        <w:adjustRightInd/>
        <w:ind w:firstLine="708"/>
        <w:jc w:val="both"/>
        <w:rPr>
          <w:rFonts w:ascii="Times New Roman" w:hAnsi="Times New Roman" w:cs="Times New Roman"/>
          <w:color w:val="auto"/>
          <w:sz w:val="28"/>
          <w:szCs w:val="28"/>
        </w:rPr>
      </w:pPr>
      <w:r w:rsidRPr="003977E6">
        <w:rPr>
          <w:rFonts w:ascii="Times New Roman" w:hAnsi="Times New Roman" w:cs="Times New Roman"/>
          <w:color w:val="auto"/>
          <w:sz w:val="28"/>
          <w:szCs w:val="28"/>
        </w:rPr>
        <w:t xml:space="preserve">12. </w:t>
      </w:r>
      <w:proofErr w:type="spellStart"/>
      <w:r w:rsidRPr="003977E6">
        <w:rPr>
          <w:rFonts w:ascii="Times New Roman" w:eastAsia="Times New Roman CYR" w:hAnsi="Times New Roman" w:cs="Times New Roman"/>
          <w:color w:val="auto"/>
          <w:sz w:val="28"/>
          <w:szCs w:val="28"/>
        </w:rPr>
        <w:t>Концедент</w:t>
      </w:r>
      <w:proofErr w:type="spellEnd"/>
      <w:r w:rsidRPr="003977E6">
        <w:rPr>
          <w:rFonts w:ascii="Times New Roman" w:eastAsia="Times New Roman CYR" w:hAnsi="Times New Roman" w:cs="Times New Roman"/>
          <w:color w:val="auto"/>
          <w:sz w:val="28"/>
          <w:szCs w:val="28"/>
        </w:rPr>
        <w:t xml:space="preserve"> обязуется оказывать Концессионеру содействие при выполнении работ по реконструкции объекта Соглашения путем осуществления следующих действий: передача необходимой документации, информации об имуществе, переданном Концессионеру в соответствии с настоящим Соглашением и другие действия.</w:t>
      </w:r>
    </w:p>
    <w:p w:rsidR="003977E6" w:rsidRPr="003977E6" w:rsidRDefault="003977E6" w:rsidP="003977E6">
      <w:pPr>
        <w:widowControl/>
        <w:autoSpaceDE/>
        <w:autoSpaceDN/>
        <w:adjustRightInd/>
        <w:ind w:firstLine="720"/>
        <w:jc w:val="both"/>
        <w:rPr>
          <w:rFonts w:ascii="Times New Roman" w:hAnsi="Times New Roman" w:cs="Times New Roman"/>
          <w:color w:val="auto"/>
          <w:sz w:val="28"/>
          <w:szCs w:val="28"/>
        </w:rPr>
      </w:pPr>
      <w:r w:rsidRPr="003977E6">
        <w:rPr>
          <w:rFonts w:ascii="Times New Roman" w:hAnsi="Times New Roman" w:cs="Times New Roman"/>
          <w:color w:val="auto"/>
          <w:sz w:val="28"/>
          <w:szCs w:val="28"/>
        </w:rPr>
        <w:t xml:space="preserve">13. </w:t>
      </w:r>
      <w:r w:rsidRPr="003977E6">
        <w:rPr>
          <w:rFonts w:ascii="Times New Roman" w:eastAsia="Times New Roman CYR" w:hAnsi="Times New Roman" w:cs="Times New Roman"/>
          <w:color w:val="auto"/>
          <w:sz w:val="28"/>
          <w:szCs w:val="28"/>
        </w:rPr>
        <w:t xml:space="preserve">При обнаружении Концессионером независящих от Сторон обстоятельств, делающих невозможным реконструкцию объекта Соглашения в сроки, установленные настоящим Соглашением, и (или) использование (эксплуатацию) объекта Соглашения, Концессионер обязуется немедленно уведомить </w:t>
      </w:r>
      <w:proofErr w:type="spellStart"/>
      <w:r w:rsidRPr="003977E6">
        <w:rPr>
          <w:rFonts w:ascii="Times New Roman" w:eastAsia="Times New Roman CYR" w:hAnsi="Times New Roman" w:cs="Times New Roman"/>
          <w:color w:val="auto"/>
          <w:sz w:val="28"/>
          <w:szCs w:val="28"/>
        </w:rPr>
        <w:t>Концедента</w:t>
      </w:r>
      <w:proofErr w:type="spellEnd"/>
      <w:r w:rsidRPr="003977E6">
        <w:rPr>
          <w:rFonts w:ascii="Times New Roman" w:eastAsia="Times New Roman CYR" w:hAnsi="Times New Roman" w:cs="Times New Roman"/>
          <w:color w:val="auto"/>
          <w:sz w:val="28"/>
          <w:szCs w:val="28"/>
        </w:rPr>
        <w:t xml:space="preserve"> об указанных обстоятельствах в целях согласования дальнейших действий Сторон по исполнению настоящего Соглашения.</w:t>
      </w:r>
    </w:p>
    <w:p w:rsidR="003977E6" w:rsidRPr="003977E6" w:rsidRDefault="003977E6" w:rsidP="003977E6">
      <w:pPr>
        <w:widowControl/>
        <w:autoSpaceDE/>
        <w:autoSpaceDN/>
        <w:adjustRightInd/>
        <w:ind w:firstLine="708"/>
        <w:jc w:val="both"/>
        <w:rPr>
          <w:rFonts w:ascii="Times New Roman" w:hAnsi="Times New Roman" w:cs="Times New Roman"/>
          <w:color w:val="auto"/>
          <w:sz w:val="28"/>
          <w:szCs w:val="28"/>
        </w:rPr>
      </w:pPr>
      <w:r w:rsidRPr="003977E6">
        <w:rPr>
          <w:rFonts w:ascii="Times New Roman" w:hAnsi="Times New Roman" w:cs="Times New Roman"/>
          <w:color w:val="auto"/>
          <w:sz w:val="28"/>
          <w:szCs w:val="28"/>
        </w:rPr>
        <w:t xml:space="preserve">14. </w:t>
      </w:r>
      <w:r w:rsidRPr="003977E6">
        <w:rPr>
          <w:rFonts w:ascii="Times New Roman" w:eastAsia="Times New Roman CYR" w:hAnsi="Times New Roman" w:cs="Times New Roman"/>
          <w:color w:val="auto"/>
          <w:sz w:val="28"/>
          <w:szCs w:val="28"/>
        </w:rPr>
        <w:t>Концессионер обязан приступить к использованию (эксплуатации) объекта Соглашения после подписания акта приема - передачи.</w:t>
      </w:r>
    </w:p>
    <w:p w:rsidR="003977E6" w:rsidRDefault="003977E6" w:rsidP="003977E6">
      <w:pPr>
        <w:widowControl/>
        <w:autoSpaceDE/>
        <w:autoSpaceDN/>
        <w:adjustRightInd/>
        <w:ind w:firstLine="708"/>
        <w:jc w:val="both"/>
        <w:rPr>
          <w:rFonts w:ascii="Times New Roman" w:eastAsia="Times New Roman CYR" w:hAnsi="Times New Roman" w:cs="Times New Roman"/>
          <w:color w:val="auto"/>
          <w:sz w:val="28"/>
          <w:szCs w:val="28"/>
        </w:rPr>
      </w:pPr>
      <w:r w:rsidRPr="003977E6">
        <w:rPr>
          <w:rFonts w:ascii="Times New Roman" w:hAnsi="Times New Roman" w:cs="Times New Roman"/>
          <w:color w:val="auto"/>
          <w:sz w:val="28"/>
          <w:szCs w:val="28"/>
        </w:rPr>
        <w:t xml:space="preserve">15. </w:t>
      </w:r>
      <w:r w:rsidRPr="003977E6">
        <w:rPr>
          <w:rFonts w:ascii="Times New Roman" w:eastAsia="Times New Roman CYR" w:hAnsi="Times New Roman" w:cs="Times New Roman"/>
          <w:color w:val="auto"/>
          <w:sz w:val="28"/>
          <w:szCs w:val="28"/>
        </w:rPr>
        <w:t>Завершение Концессионером работ по реконструкции объекта Соглашения оформляется подписываемым Сторонами документом об исполнении Концессионером своих обязательств по созданию и реконструкции объекта Соглашения.</w:t>
      </w:r>
    </w:p>
    <w:p w:rsidR="005D3251" w:rsidRPr="005D3251" w:rsidRDefault="005D3251" w:rsidP="005D3251">
      <w:pPr>
        <w:widowControl/>
        <w:autoSpaceDE/>
        <w:autoSpaceDN/>
        <w:adjustRightInd/>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15.1 </w:t>
      </w:r>
      <w:r w:rsidRPr="005D3251">
        <w:rPr>
          <w:rFonts w:ascii="Times New Roman" w:hAnsi="Times New Roman" w:cs="Times New Roman"/>
          <w:color w:val="auto"/>
          <w:sz w:val="28"/>
          <w:szCs w:val="28"/>
        </w:rPr>
        <w:t>Предельный  размер  расходов  на создани</w:t>
      </w:r>
      <w:r>
        <w:rPr>
          <w:rFonts w:ascii="Times New Roman" w:hAnsi="Times New Roman" w:cs="Times New Roman"/>
          <w:color w:val="auto"/>
          <w:sz w:val="28"/>
          <w:szCs w:val="28"/>
        </w:rPr>
        <w:t xml:space="preserve">е и (или) реконструкцию объекта </w:t>
      </w:r>
      <w:r w:rsidRPr="005D3251">
        <w:rPr>
          <w:rFonts w:ascii="Times New Roman" w:hAnsi="Times New Roman" w:cs="Times New Roman"/>
          <w:color w:val="auto"/>
          <w:sz w:val="28"/>
          <w:szCs w:val="28"/>
        </w:rPr>
        <w:t>Соглашения,  осуществляемых  в  течение  всего  срока  действия  Соглашения</w:t>
      </w:r>
      <w:r>
        <w:rPr>
          <w:rFonts w:ascii="Times New Roman" w:hAnsi="Times New Roman" w:cs="Times New Roman"/>
          <w:color w:val="auto"/>
          <w:sz w:val="28"/>
          <w:szCs w:val="28"/>
        </w:rPr>
        <w:t xml:space="preserve"> </w:t>
      </w:r>
      <w:r w:rsidRPr="005D3251">
        <w:rPr>
          <w:rFonts w:ascii="Times New Roman" w:hAnsi="Times New Roman" w:cs="Times New Roman"/>
          <w:color w:val="auto"/>
          <w:sz w:val="28"/>
          <w:szCs w:val="28"/>
        </w:rPr>
        <w:t>Концессионером, равен</w:t>
      </w:r>
      <w:r>
        <w:rPr>
          <w:rFonts w:ascii="Times New Roman" w:hAnsi="Times New Roman" w:cs="Times New Roman"/>
          <w:color w:val="auto"/>
          <w:sz w:val="28"/>
          <w:szCs w:val="28"/>
        </w:rPr>
        <w:t xml:space="preserve"> 278,8 тыс. руб.</w:t>
      </w:r>
    </w:p>
    <w:p w:rsidR="005D3251" w:rsidRPr="003977E6" w:rsidRDefault="005D3251" w:rsidP="005D3251">
      <w:pPr>
        <w:widowControl/>
        <w:autoSpaceDE/>
        <w:autoSpaceDN/>
        <w:adjustRightInd/>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15.2 </w:t>
      </w:r>
      <w:r w:rsidRPr="005D3251">
        <w:rPr>
          <w:rFonts w:ascii="Times New Roman" w:hAnsi="Times New Roman" w:cs="Times New Roman"/>
          <w:color w:val="auto"/>
          <w:sz w:val="28"/>
          <w:szCs w:val="28"/>
        </w:rPr>
        <w:t>Задание    и    основные    мероприятия,</w:t>
      </w:r>
      <w:r>
        <w:rPr>
          <w:rFonts w:ascii="Times New Roman" w:hAnsi="Times New Roman" w:cs="Times New Roman"/>
          <w:color w:val="auto"/>
          <w:sz w:val="28"/>
          <w:szCs w:val="28"/>
        </w:rPr>
        <w:t xml:space="preserve">   предусмотренные   статьей 22 </w:t>
      </w:r>
      <w:r w:rsidRPr="005D3251">
        <w:rPr>
          <w:rFonts w:ascii="Times New Roman" w:hAnsi="Times New Roman" w:cs="Times New Roman"/>
          <w:color w:val="auto"/>
          <w:sz w:val="28"/>
          <w:szCs w:val="28"/>
        </w:rPr>
        <w:t>Федерального  закона  "О  концессионных  соглашениях", с описанием основных</w:t>
      </w:r>
      <w:r>
        <w:rPr>
          <w:rFonts w:ascii="Times New Roman" w:hAnsi="Times New Roman" w:cs="Times New Roman"/>
          <w:color w:val="auto"/>
          <w:sz w:val="28"/>
          <w:szCs w:val="28"/>
        </w:rPr>
        <w:t xml:space="preserve"> </w:t>
      </w:r>
      <w:r w:rsidRPr="005D3251">
        <w:rPr>
          <w:rFonts w:ascii="Times New Roman" w:hAnsi="Times New Roman" w:cs="Times New Roman"/>
          <w:color w:val="auto"/>
          <w:sz w:val="28"/>
          <w:szCs w:val="28"/>
        </w:rPr>
        <w:t>характеристик таких мероприятий приведены в приложении</w:t>
      </w:r>
      <w:r>
        <w:rPr>
          <w:rFonts w:ascii="Times New Roman" w:hAnsi="Times New Roman" w:cs="Times New Roman"/>
          <w:color w:val="auto"/>
          <w:sz w:val="28"/>
          <w:szCs w:val="28"/>
        </w:rPr>
        <w:t>.</w:t>
      </w:r>
    </w:p>
    <w:p w:rsidR="003977E6" w:rsidRPr="003977E6" w:rsidRDefault="003977E6" w:rsidP="003977E6">
      <w:pPr>
        <w:widowControl/>
        <w:autoSpaceDE/>
        <w:autoSpaceDN/>
        <w:adjustRightInd/>
        <w:jc w:val="center"/>
        <w:rPr>
          <w:rFonts w:ascii="Times New Roman" w:hAnsi="Times New Roman" w:cs="Times New Roman"/>
          <w:color w:val="auto"/>
          <w:sz w:val="28"/>
          <w:szCs w:val="28"/>
        </w:rPr>
      </w:pPr>
    </w:p>
    <w:p w:rsidR="003977E6" w:rsidRPr="003977E6" w:rsidRDefault="003977E6" w:rsidP="003977E6">
      <w:pPr>
        <w:widowControl/>
        <w:autoSpaceDE/>
        <w:autoSpaceDN/>
        <w:adjustRightInd/>
        <w:jc w:val="center"/>
        <w:outlineLvl w:val="0"/>
        <w:rPr>
          <w:rFonts w:ascii="Times New Roman" w:eastAsia="Times New Roman CYR" w:hAnsi="Times New Roman" w:cs="Times New Roman"/>
          <w:b/>
          <w:bCs/>
          <w:color w:val="auto"/>
          <w:sz w:val="28"/>
          <w:szCs w:val="28"/>
        </w:rPr>
      </w:pPr>
      <w:r w:rsidRPr="003977E6">
        <w:rPr>
          <w:rFonts w:ascii="Times New Roman" w:hAnsi="Times New Roman" w:cs="Times New Roman"/>
          <w:b/>
          <w:bCs/>
          <w:color w:val="auto"/>
          <w:sz w:val="28"/>
          <w:szCs w:val="28"/>
          <w:lang w:val="en-US"/>
        </w:rPr>
        <w:t>V</w:t>
      </w:r>
      <w:r w:rsidRPr="003977E6">
        <w:rPr>
          <w:rFonts w:ascii="Times New Roman" w:hAnsi="Times New Roman" w:cs="Times New Roman"/>
          <w:b/>
          <w:bCs/>
          <w:color w:val="auto"/>
          <w:sz w:val="28"/>
          <w:szCs w:val="28"/>
        </w:rPr>
        <w:t xml:space="preserve">. </w:t>
      </w:r>
      <w:r w:rsidRPr="003977E6">
        <w:rPr>
          <w:rFonts w:ascii="Times New Roman" w:eastAsia="Times New Roman CYR" w:hAnsi="Times New Roman" w:cs="Times New Roman"/>
          <w:b/>
          <w:bCs/>
          <w:color w:val="auto"/>
          <w:sz w:val="28"/>
          <w:szCs w:val="28"/>
        </w:rPr>
        <w:t>Порядок предоставления Концессионеру</w:t>
      </w:r>
    </w:p>
    <w:p w:rsidR="003977E6" w:rsidRPr="003977E6" w:rsidRDefault="003977E6" w:rsidP="003977E6">
      <w:pPr>
        <w:widowControl/>
        <w:autoSpaceDE/>
        <w:autoSpaceDN/>
        <w:adjustRightInd/>
        <w:jc w:val="center"/>
        <w:rPr>
          <w:rFonts w:ascii="Times New Roman" w:eastAsia="Times New Roman CYR" w:hAnsi="Times New Roman" w:cs="Times New Roman"/>
          <w:b/>
          <w:bCs/>
          <w:color w:val="auto"/>
          <w:sz w:val="28"/>
          <w:szCs w:val="28"/>
        </w:rPr>
      </w:pPr>
      <w:r w:rsidRPr="003977E6">
        <w:rPr>
          <w:rFonts w:ascii="Times New Roman" w:eastAsia="Times New Roman CYR" w:hAnsi="Times New Roman" w:cs="Times New Roman"/>
          <w:b/>
          <w:bCs/>
          <w:color w:val="auto"/>
          <w:sz w:val="28"/>
          <w:szCs w:val="28"/>
        </w:rPr>
        <w:t>земельных участков</w:t>
      </w:r>
    </w:p>
    <w:p w:rsidR="003977E6" w:rsidRPr="003977E6" w:rsidRDefault="003977E6" w:rsidP="003977E6">
      <w:pPr>
        <w:widowControl/>
        <w:autoSpaceDE/>
        <w:autoSpaceDN/>
        <w:adjustRightInd/>
        <w:ind w:firstLine="709"/>
        <w:jc w:val="both"/>
        <w:rPr>
          <w:rFonts w:ascii="Times New Roman" w:hAnsi="Times New Roman" w:cs="Times New Roman"/>
          <w:color w:val="auto"/>
          <w:sz w:val="28"/>
          <w:szCs w:val="28"/>
        </w:rPr>
      </w:pPr>
      <w:r w:rsidRPr="003977E6">
        <w:rPr>
          <w:rFonts w:ascii="Times New Roman" w:hAnsi="Times New Roman" w:cs="Times New Roman"/>
          <w:color w:val="auto"/>
          <w:sz w:val="28"/>
          <w:szCs w:val="28"/>
        </w:rPr>
        <w:t xml:space="preserve">16. </w:t>
      </w:r>
      <w:proofErr w:type="spellStart"/>
      <w:proofErr w:type="gramStart"/>
      <w:r w:rsidRPr="003977E6">
        <w:rPr>
          <w:rFonts w:ascii="Times New Roman" w:eastAsia="Times New Roman CYR" w:hAnsi="Times New Roman" w:cs="Times New Roman"/>
          <w:color w:val="auto"/>
          <w:sz w:val="28"/>
          <w:szCs w:val="28"/>
        </w:rPr>
        <w:t>Концедент</w:t>
      </w:r>
      <w:proofErr w:type="spellEnd"/>
      <w:r w:rsidRPr="003977E6">
        <w:rPr>
          <w:rFonts w:ascii="Times New Roman" w:eastAsia="Times New Roman CYR" w:hAnsi="Times New Roman" w:cs="Times New Roman"/>
          <w:color w:val="auto"/>
          <w:sz w:val="28"/>
          <w:szCs w:val="28"/>
        </w:rPr>
        <w:t xml:space="preserve"> обязуется заключить с Концессионером договор аренды земельного участка, </w:t>
      </w:r>
      <w:r w:rsidRPr="003977E6">
        <w:rPr>
          <w:rFonts w:ascii="Times New Roman" w:hAnsi="Times New Roman" w:cs="Times New Roman"/>
          <w:color w:val="auto"/>
          <w:sz w:val="28"/>
          <w:szCs w:val="28"/>
        </w:rPr>
        <w:t>в отношении которого осуществлен государственный кадастровый учет, на котором располагается объект концессионного соглашения и который необходим для осуществления Концессионером деятельности, предусмотренной концессионным соглашением, в течение 30 календарных дней с момента обращения Концессионера с соответствующим заявлением в Администрацию.</w:t>
      </w:r>
      <w:proofErr w:type="gramEnd"/>
    </w:p>
    <w:p w:rsidR="003977E6" w:rsidRPr="003977E6" w:rsidRDefault="003977E6" w:rsidP="003977E6">
      <w:pPr>
        <w:widowControl/>
        <w:autoSpaceDE/>
        <w:autoSpaceDN/>
        <w:adjustRightInd/>
        <w:ind w:firstLine="708"/>
        <w:jc w:val="both"/>
        <w:rPr>
          <w:rFonts w:ascii="Times New Roman" w:eastAsia="Times New Roman CYR" w:hAnsi="Times New Roman" w:cs="Times New Roman"/>
          <w:color w:val="auto"/>
          <w:sz w:val="28"/>
          <w:szCs w:val="28"/>
        </w:rPr>
      </w:pPr>
      <w:r w:rsidRPr="003977E6">
        <w:rPr>
          <w:rFonts w:ascii="Times New Roman" w:hAnsi="Times New Roman" w:cs="Times New Roman"/>
          <w:color w:val="auto"/>
          <w:sz w:val="28"/>
          <w:szCs w:val="28"/>
        </w:rPr>
        <w:t xml:space="preserve">17. </w:t>
      </w:r>
      <w:r w:rsidRPr="003977E6">
        <w:rPr>
          <w:rFonts w:ascii="Times New Roman" w:eastAsia="Times New Roman CYR" w:hAnsi="Times New Roman" w:cs="Times New Roman"/>
          <w:color w:val="auto"/>
          <w:sz w:val="28"/>
          <w:szCs w:val="28"/>
        </w:rPr>
        <w:t>Договор аренды земельных участков заключается на срок действия настоящего Соглашения.</w:t>
      </w:r>
    </w:p>
    <w:p w:rsidR="003977E6" w:rsidRPr="003977E6" w:rsidRDefault="003977E6" w:rsidP="003977E6">
      <w:pPr>
        <w:widowControl/>
        <w:autoSpaceDE/>
        <w:autoSpaceDN/>
        <w:adjustRightInd/>
        <w:ind w:firstLine="720"/>
        <w:jc w:val="both"/>
        <w:rPr>
          <w:rFonts w:ascii="Times New Roman" w:hAnsi="Times New Roman" w:cs="Times New Roman"/>
          <w:color w:val="auto"/>
          <w:sz w:val="28"/>
          <w:szCs w:val="28"/>
        </w:rPr>
      </w:pPr>
      <w:r w:rsidRPr="003977E6">
        <w:rPr>
          <w:rFonts w:ascii="Times New Roman" w:hAnsi="Times New Roman" w:cs="Times New Roman"/>
          <w:color w:val="auto"/>
          <w:sz w:val="28"/>
          <w:szCs w:val="28"/>
        </w:rPr>
        <w:t xml:space="preserve">18. </w:t>
      </w:r>
      <w:r w:rsidRPr="003977E6">
        <w:rPr>
          <w:rFonts w:ascii="Times New Roman" w:eastAsia="Times New Roman CYR" w:hAnsi="Times New Roman" w:cs="Times New Roman"/>
          <w:color w:val="auto"/>
          <w:sz w:val="28"/>
          <w:szCs w:val="28"/>
        </w:rPr>
        <w:t xml:space="preserve">Концессионер не вправе передавать свои права по договору аренды земельных участков третьим лицам и сдавать земельные участки в субаренду </w:t>
      </w:r>
      <w:r w:rsidRPr="003977E6">
        <w:rPr>
          <w:rFonts w:ascii="Times New Roman" w:eastAsia="Times New Roman CYR" w:hAnsi="Times New Roman" w:cs="Times New Roman"/>
          <w:color w:val="auto"/>
          <w:sz w:val="28"/>
          <w:szCs w:val="28"/>
        </w:rPr>
        <w:lastRenderedPageBreak/>
        <w:t xml:space="preserve">с письменного разрешения </w:t>
      </w:r>
      <w:proofErr w:type="spellStart"/>
      <w:r w:rsidRPr="003977E6">
        <w:rPr>
          <w:rFonts w:ascii="Times New Roman" w:eastAsia="Times New Roman CYR" w:hAnsi="Times New Roman" w:cs="Times New Roman"/>
          <w:color w:val="auto"/>
          <w:sz w:val="28"/>
          <w:szCs w:val="28"/>
        </w:rPr>
        <w:t>Концендента</w:t>
      </w:r>
      <w:proofErr w:type="spellEnd"/>
      <w:r w:rsidRPr="003977E6">
        <w:rPr>
          <w:rFonts w:ascii="Times New Roman" w:eastAsia="Times New Roman CYR" w:hAnsi="Times New Roman" w:cs="Times New Roman"/>
          <w:color w:val="auto"/>
          <w:sz w:val="28"/>
          <w:szCs w:val="28"/>
        </w:rPr>
        <w:t>, если иное не предусмотрено договором аренды земельного участка.</w:t>
      </w:r>
    </w:p>
    <w:p w:rsidR="003977E6" w:rsidRPr="003977E6" w:rsidRDefault="003977E6" w:rsidP="003977E6">
      <w:pPr>
        <w:widowControl/>
        <w:autoSpaceDE/>
        <w:autoSpaceDN/>
        <w:adjustRightInd/>
        <w:ind w:firstLine="720"/>
        <w:jc w:val="both"/>
        <w:rPr>
          <w:rFonts w:ascii="Times New Roman" w:hAnsi="Times New Roman" w:cs="Times New Roman"/>
          <w:color w:val="auto"/>
          <w:sz w:val="28"/>
          <w:szCs w:val="28"/>
        </w:rPr>
      </w:pPr>
      <w:r w:rsidRPr="003977E6">
        <w:rPr>
          <w:rFonts w:ascii="Times New Roman" w:hAnsi="Times New Roman" w:cs="Times New Roman"/>
          <w:color w:val="auto"/>
          <w:sz w:val="28"/>
          <w:szCs w:val="28"/>
        </w:rPr>
        <w:t xml:space="preserve">19. </w:t>
      </w:r>
      <w:r w:rsidRPr="003977E6">
        <w:rPr>
          <w:rFonts w:ascii="Times New Roman" w:eastAsia="Times New Roman CYR" w:hAnsi="Times New Roman" w:cs="Times New Roman"/>
          <w:color w:val="auto"/>
          <w:sz w:val="28"/>
          <w:szCs w:val="28"/>
        </w:rPr>
        <w:t>Прекращение настоящего Соглашения является основанием для прекращения договора аренды земельных участков.</w:t>
      </w:r>
    </w:p>
    <w:p w:rsidR="003977E6" w:rsidRPr="003977E6" w:rsidRDefault="003977E6" w:rsidP="003977E6">
      <w:pPr>
        <w:widowControl/>
        <w:autoSpaceDE/>
        <w:autoSpaceDN/>
        <w:adjustRightInd/>
        <w:ind w:firstLine="720"/>
        <w:jc w:val="both"/>
        <w:rPr>
          <w:rFonts w:ascii="Times New Roman" w:hAnsi="Times New Roman" w:cs="Times New Roman"/>
          <w:b/>
          <w:bCs/>
          <w:color w:val="auto"/>
          <w:sz w:val="28"/>
          <w:szCs w:val="28"/>
        </w:rPr>
      </w:pPr>
      <w:r w:rsidRPr="003977E6">
        <w:rPr>
          <w:rFonts w:ascii="Times New Roman" w:hAnsi="Times New Roman" w:cs="Times New Roman"/>
          <w:color w:val="auto"/>
          <w:sz w:val="28"/>
          <w:szCs w:val="28"/>
        </w:rPr>
        <w:t xml:space="preserve">20. </w:t>
      </w:r>
      <w:r w:rsidRPr="003977E6">
        <w:rPr>
          <w:rFonts w:ascii="Times New Roman" w:eastAsia="Times New Roman CYR" w:hAnsi="Times New Roman" w:cs="Times New Roman"/>
          <w:color w:val="auto"/>
          <w:sz w:val="28"/>
          <w:szCs w:val="28"/>
        </w:rPr>
        <w:t xml:space="preserve">Концессионер вправе с согласия </w:t>
      </w:r>
      <w:proofErr w:type="spellStart"/>
      <w:r w:rsidRPr="003977E6">
        <w:rPr>
          <w:rFonts w:ascii="Times New Roman" w:eastAsia="Times New Roman CYR" w:hAnsi="Times New Roman" w:cs="Times New Roman"/>
          <w:color w:val="auto"/>
          <w:sz w:val="28"/>
          <w:szCs w:val="28"/>
        </w:rPr>
        <w:t>Концедента</w:t>
      </w:r>
      <w:proofErr w:type="spellEnd"/>
      <w:r w:rsidRPr="003977E6">
        <w:rPr>
          <w:rFonts w:ascii="Times New Roman" w:eastAsia="Times New Roman CYR" w:hAnsi="Times New Roman" w:cs="Times New Roman"/>
          <w:color w:val="auto"/>
          <w:sz w:val="28"/>
          <w:szCs w:val="28"/>
        </w:rPr>
        <w:t xml:space="preserve"> возводить на земельных участках, находящихся в собственности </w:t>
      </w:r>
      <w:proofErr w:type="spellStart"/>
      <w:r w:rsidRPr="003977E6">
        <w:rPr>
          <w:rFonts w:ascii="Times New Roman" w:eastAsia="Times New Roman CYR" w:hAnsi="Times New Roman" w:cs="Times New Roman"/>
          <w:color w:val="auto"/>
          <w:sz w:val="28"/>
          <w:szCs w:val="28"/>
        </w:rPr>
        <w:t>Концедента</w:t>
      </w:r>
      <w:proofErr w:type="spellEnd"/>
      <w:r w:rsidRPr="003977E6">
        <w:rPr>
          <w:rFonts w:ascii="Times New Roman" w:eastAsia="Times New Roman CYR" w:hAnsi="Times New Roman" w:cs="Times New Roman"/>
          <w:color w:val="auto"/>
          <w:sz w:val="28"/>
          <w:szCs w:val="28"/>
        </w:rPr>
        <w:t>, объекты недвижимого имущества, не входящие в состав объекта Соглашения, предназначенные для использования при осуществлении Концессионером деятельности, предусмотренной настоящим Соглашением.</w:t>
      </w:r>
    </w:p>
    <w:p w:rsidR="003977E6" w:rsidRPr="003977E6" w:rsidRDefault="003977E6" w:rsidP="003977E6">
      <w:pPr>
        <w:widowControl/>
        <w:autoSpaceDE/>
        <w:autoSpaceDN/>
        <w:adjustRightInd/>
        <w:ind w:firstLine="720"/>
        <w:jc w:val="both"/>
        <w:rPr>
          <w:rFonts w:ascii="Times New Roman" w:hAnsi="Times New Roman" w:cs="Times New Roman"/>
          <w:b/>
          <w:bCs/>
          <w:color w:val="auto"/>
          <w:sz w:val="28"/>
          <w:szCs w:val="28"/>
        </w:rPr>
      </w:pPr>
    </w:p>
    <w:p w:rsidR="003977E6" w:rsidRPr="003977E6" w:rsidRDefault="003977E6" w:rsidP="003977E6">
      <w:pPr>
        <w:widowControl/>
        <w:autoSpaceDE/>
        <w:autoSpaceDN/>
        <w:adjustRightInd/>
        <w:jc w:val="center"/>
        <w:outlineLvl w:val="0"/>
        <w:rPr>
          <w:rFonts w:ascii="Times New Roman" w:eastAsia="Times New Roman CYR" w:hAnsi="Times New Roman" w:cs="Times New Roman"/>
          <w:b/>
          <w:bCs/>
          <w:color w:val="auto"/>
          <w:sz w:val="28"/>
          <w:szCs w:val="28"/>
        </w:rPr>
      </w:pPr>
      <w:r w:rsidRPr="003977E6">
        <w:rPr>
          <w:rFonts w:ascii="Times New Roman" w:hAnsi="Times New Roman" w:cs="Times New Roman"/>
          <w:b/>
          <w:bCs/>
          <w:color w:val="auto"/>
          <w:sz w:val="28"/>
          <w:szCs w:val="28"/>
          <w:lang w:val="en-US"/>
        </w:rPr>
        <w:t>VI</w:t>
      </w:r>
      <w:r w:rsidRPr="003977E6">
        <w:rPr>
          <w:rFonts w:ascii="Times New Roman" w:hAnsi="Times New Roman" w:cs="Times New Roman"/>
          <w:b/>
          <w:bCs/>
          <w:color w:val="auto"/>
          <w:sz w:val="28"/>
          <w:szCs w:val="28"/>
        </w:rPr>
        <w:t xml:space="preserve">. </w:t>
      </w:r>
      <w:r w:rsidRPr="003977E6">
        <w:rPr>
          <w:rFonts w:ascii="Times New Roman" w:eastAsia="Times New Roman CYR" w:hAnsi="Times New Roman" w:cs="Times New Roman"/>
          <w:b/>
          <w:bCs/>
          <w:color w:val="auto"/>
          <w:sz w:val="28"/>
          <w:szCs w:val="28"/>
        </w:rPr>
        <w:t>Владение, пользование и распоряжение объектами</w:t>
      </w:r>
    </w:p>
    <w:p w:rsidR="003977E6" w:rsidRPr="003977E6" w:rsidRDefault="003977E6" w:rsidP="003977E6">
      <w:pPr>
        <w:widowControl/>
        <w:autoSpaceDE/>
        <w:autoSpaceDN/>
        <w:adjustRightInd/>
        <w:jc w:val="center"/>
        <w:rPr>
          <w:rFonts w:ascii="Times New Roman" w:eastAsia="Courier New" w:hAnsi="Times New Roman" w:cs="Times New Roman"/>
          <w:b/>
          <w:color w:val="auto"/>
          <w:sz w:val="28"/>
          <w:szCs w:val="28"/>
        </w:rPr>
      </w:pPr>
      <w:r w:rsidRPr="003977E6">
        <w:rPr>
          <w:rFonts w:ascii="Times New Roman" w:eastAsia="Times New Roman CYR" w:hAnsi="Times New Roman" w:cs="Times New Roman"/>
          <w:b/>
          <w:bCs/>
          <w:color w:val="auto"/>
          <w:sz w:val="28"/>
          <w:szCs w:val="28"/>
        </w:rPr>
        <w:t xml:space="preserve">имущества, </w:t>
      </w:r>
      <w:proofErr w:type="gramStart"/>
      <w:r w:rsidRPr="003977E6">
        <w:rPr>
          <w:rFonts w:ascii="Times New Roman" w:eastAsia="Times New Roman CYR" w:hAnsi="Times New Roman" w:cs="Times New Roman"/>
          <w:b/>
          <w:bCs/>
          <w:color w:val="auto"/>
          <w:sz w:val="28"/>
          <w:szCs w:val="28"/>
        </w:rPr>
        <w:t>предоставляемыми</w:t>
      </w:r>
      <w:proofErr w:type="gramEnd"/>
      <w:r w:rsidRPr="003977E6">
        <w:rPr>
          <w:rFonts w:ascii="Times New Roman" w:eastAsia="Times New Roman CYR" w:hAnsi="Times New Roman" w:cs="Times New Roman"/>
          <w:b/>
          <w:bCs/>
          <w:color w:val="auto"/>
          <w:sz w:val="28"/>
          <w:szCs w:val="28"/>
        </w:rPr>
        <w:t xml:space="preserve"> Концессионеру</w:t>
      </w:r>
    </w:p>
    <w:p w:rsidR="003977E6" w:rsidRPr="003977E6" w:rsidRDefault="003977E6" w:rsidP="003977E6">
      <w:pPr>
        <w:widowControl/>
        <w:autoSpaceDE/>
        <w:autoSpaceDN/>
        <w:adjustRightInd/>
        <w:ind w:firstLine="708"/>
        <w:jc w:val="both"/>
        <w:rPr>
          <w:rFonts w:ascii="Times New Roman" w:hAnsi="Times New Roman" w:cs="Times New Roman"/>
          <w:color w:val="auto"/>
          <w:sz w:val="28"/>
          <w:szCs w:val="28"/>
        </w:rPr>
      </w:pPr>
      <w:r w:rsidRPr="003977E6">
        <w:rPr>
          <w:rFonts w:ascii="Times New Roman" w:hAnsi="Times New Roman" w:cs="Times New Roman"/>
          <w:color w:val="auto"/>
          <w:sz w:val="28"/>
          <w:szCs w:val="28"/>
        </w:rPr>
        <w:t xml:space="preserve">21. </w:t>
      </w:r>
      <w:r w:rsidRPr="003977E6">
        <w:rPr>
          <w:rFonts w:ascii="Times New Roman" w:eastAsia="Times New Roman CYR" w:hAnsi="Times New Roman" w:cs="Times New Roman"/>
          <w:color w:val="auto"/>
          <w:sz w:val="28"/>
          <w:szCs w:val="28"/>
        </w:rPr>
        <w:t>Концессионер обязан использовать (эксплуатировать) объект Соглашения и иное имущество в установленном настоящим Соглашением порядке в целях осуществления деятельности, указанной в пункте 1 настоящего Соглашения.</w:t>
      </w:r>
    </w:p>
    <w:p w:rsidR="003977E6" w:rsidRPr="003977E6" w:rsidRDefault="003977E6" w:rsidP="003977E6">
      <w:pPr>
        <w:widowControl/>
        <w:suppressAutoHyphens/>
        <w:ind w:firstLine="540"/>
        <w:jc w:val="both"/>
        <w:outlineLvl w:val="1"/>
        <w:rPr>
          <w:rFonts w:ascii="Times New Roman" w:eastAsia="Calibri" w:hAnsi="Times New Roman" w:cs="Times New Roman"/>
          <w:color w:val="auto"/>
          <w:sz w:val="28"/>
          <w:szCs w:val="28"/>
          <w:lang w:eastAsia="ar-SA"/>
        </w:rPr>
      </w:pPr>
      <w:r w:rsidRPr="003977E6">
        <w:rPr>
          <w:rFonts w:ascii="Times New Roman" w:hAnsi="Times New Roman" w:cs="Times New Roman"/>
          <w:color w:val="auto"/>
          <w:sz w:val="28"/>
          <w:szCs w:val="28"/>
        </w:rPr>
        <w:t xml:space="preserve">22. </w:t>
      </w:r>
      <w:r w:rsidRPr="003977E6">
        <w:rPr>
          <w:rFonts w:ascii="Times New Roman" w:eastAsia="Calibri" w:hAnsi="Times New Roman" w:cs="Times New Roman"/>
          <w:color w:val="auto"/>
          <w:sz w:val="28"/>
          <w:szCs w:val="28"/>
          <w:lang w:eastAsia="ar-SA"/>
        </w:rPr>
        <w:t xml:space="preserve">Концессионер обязан за свой счет поддерживать объект концессионного соглашения в исправном состоянии, необходимом для предоставления качественных услуг водоснабжения потребителям поселения, проводить за свой счет текущий ремонт и капитальный ремонт, нести расходы на содержание и модернизацию объекта концессионного соглашения, нести расходы на содержание объектов концессионного соглашения. Концессионер обязан возвратить </w:t>
      </w:r>
      <w:proofErr w:type="spellStart"/>
      <w:r w:rsidRPr="003977E6">
        <w:rPr>
          <w:rFonts w:ascii="Times New Roman" w:eastAsia="Calibri" w:hAnsi="Times New Roman" w:cs="Times New Roman"/>
          <w:color w:val="auto"/>
          <w:sz w:val="28"/>
          <w:szCs w:val="28"/>
          <w:lang w:eastAsia="ar-SA"/>
        </w:rPr>
        <w:t>конценденту</w:t>
      </w:r>
      <w:proofErr w:type="spellEnd"/>
      <w:r w:rsidRPr="003977E6">
        <w:rPr>
          <w:rFonts w:ascii="Times New Roman" w:eastAsia="Calibri" w:hAnsi="Times New Roman" w:cs="Times New Roman"/>
          <w:color w:val="auto"/>
          <w:sz w:val="28"/>
          <w:szCs w:val="28"/>
          <w:lang w:eastAsia="ar-SA"/>
        </w:rPr>
        <w:t xml:space="preserve"> при прекращении действия концессионного соглашения объект концессионного соглашения, который должен находиться в состоянии, установленном концессионным соглашением, пригодном для осуществления деятельности, предусмотренной концессионным соглашением, и соответствующем установленным Федеральным законом «О концессионных соглашениях» требованиям, а также должен быть не обремененными правами третьих лиц.</w:t>
      </w:r>
    </w:p>
    <w:p w:rsidR="003977E6" w:rsidRPr="003977E6" w:rsidRDefault="003977E6" w:rsidP="003977E6">
      <w:pPr>
        <w:widowControl/>
        <w:suppressAutoHyphens/>
        <w:ind w:firstLine="540"/>
        <w:jc w:val="both"/>
        <w:outlineLvl w:val="1"/>
        <w:rPr>
          <w:rFonts w:ascii="Times New Roman" w:eastAsia="Calibri" w:hAnsi="Times New Roman" w:cs="Times New Roman"/>
          <w:color w:val="auto"/>
          <w:sz w:val="28"/>
          <w:szCs w:val="28"/>
        </w:rPr>
      </w:pPr>
      <w:r w:rsidRPr="003977E6">
        <w:rPr>
          <w:rFonts w:ascii="Times New Roman" w:hAnsi="Times New Roman" w:cs="Times New Roman"/>
          <w:color w:val="auto"/>
          <w:sz w:val="28"/>
          <w:szCs w:val="28"/>
        </w:rPr>
        <w:t xml:space="preserve">23. </w:t>
      </w:r>
      <w:r w:rsidRPr="003977E6">
        <w:rPr>
          <w:rFonts w:ascii="Times New Roman" w:eastAsia="Calibri" w:hAnsi="Times New Roman" w:cs="Times New Roman"/>
          <w:color w:val="auto"/>
          <w:sz w:val="28"/>
          <w:szCs w:val="28"/>
          <w:lang w:eastAsia="ar-SA"/>
        </w:rPr>
        <w:t xml:space="preserve">Концессионер с согласия </w:t>
      </w:r>
      <w:proofErr w:type="spellStart"/>
      <w:r w:rsidRPr="003977E6">
        <w:rPr>
          <w:rFonts w:ascii="Times New Roman" w:eastAsia="Calibri" w:hAnsi="Times New Roman" w:cs="Times New Roman"/>
          <w:color w:val="auto"/>
          <w:sz w:val="28"/>
          <w:szCs w:val="28"/>
          <w:lang w:eastAsia="ar-SA"/>
        </w:rPr>
        <w:t>Концедента</w:t>
      </w:r>
      <w:proofErr w:type="spellEnd"/>
      <w:r w:rsidRPr="003977E6">
        <w:rPr>
          <w:rFonts w:ascii="Times New Roman" w:eastAsia="Calibri" w:hAnsi="Times New Roman" w:cs="Times New Roman"/>
          <w:color w:val="auto"/>
          <w:sz w:val="28"/>
          <w:szCs w:val="28"/>
          <w:lang w:eastAsia="ar-SA"/>
        </w:rPr>
        <w:t xml:space="preserve"> вправе передавать объект концессионного соглашения и (или) иное имущество в пользование третьим лицам на срок, не превышающий срок действия концессионного соглашения, установленного   конкурсной документацией, при условии соблюдения такими лицами обязательств Концессионера по концессионному соглашению. Концессионер вправе передавать объект концессионного соглашения и (или) иное имущество в пользование третьим лицам только после получения согласия </w:t>
      </w:r>
      <w:proofErr w:type="spellStart"/>
      <w:r w:rsidRPr="003977E6">
        <w:rPr>
          <w:rFonts w:ascii="Times New Roman" w:eastAsia="Calibri" w:hAnsi="Times New Roman" w:cs="Times New Roman"/>
          <w:color w:val="auto"/>
          <w:sz w:val="28"/>
          <w:szCs w:val="28"/>
          <w:lang w:eastAsia="ar-SA"/>
        </w:rPr>
        <w:t>Концедента</w:t>
      </w:r>
      <w:proofErr w:type="spellEnd"/>
      <w:r w:rsidRPr="003977E6">
        <w:rPr>
          <w:rFonts w:ascii="Times New Roman" w:eastAsia="Calibri" w:hAnsi="Times New Roman" w:cs="Times New Roman"/>
          <w:color w:val="auto"/>
          <w:sz w:val="28"/>
          <w:szCs w:val="28"/>
          <w:lang w:eastAsia="ar-SA"/>
        </w:rPr>
        <w:t xml:space="preserve">, выраженного в письменной форме. При обращении Концессионера к </w:t>
      </w:r>
      <w:proofErr w:type="spellStart"/>
      <w:r w:rsidRPr="003977E6">
        <w:rPr>
          <w:rFonts w:ascii="Times New Roman" w:eastAsia="Calibri" w:hAnsi="Times New Roman" w:cs="Times New Roman"/>
          <w:color w:val="auto"/>
          <w:sz w:val="28"/>
          <w:szCs w:val="28"/>
          <w:lang w:eastAsia="ar-SA"/>
        </w:rPr>
        <w:t>Концеденту</w:t>
      </w:r>
      <w:proofErr w:type="spellEnd"/>
      <w:r w:rsidRPr="003977E6">
        <w:rPr>
          <w:rFonts w:ascii="Times New Roman" w:eastAsia="Calibri" w:hAnsi="Times New Roman" w:cs="Times New Roman"/>
          <w:color w:val="auto"/>
          <w:sz w:val="28"/>
          <w:szCs w:val="28"/>
          <w:lang w:eastAsia="ar-SA"/>
        </w:rPr>
        <w:t xml:space="preserve"> о даче согласия, Концессионер обязан предоставить </w:t>
      </w:r>
      <w:proofErr w:type="spellStart"/>
      <w:r w:rsidRPr="003977E6">
        <w:rPr>
          <w:rFonts w:ascii="Times New Roman" w:eastAsia="Calibri" w:hAnsi="Times New Roman" w:cs="Times New Roman"/>
          <w:color w:val="auto"/>
          <w:sz w:val="28"/>
          <w:szCs w:val="28"/>
          <w:lang w:eastAsia="ar-SA"/>
        </w:rPr>
        <w:t>Концеденту</w:t>
      </w:r>
      <w:proofErr w:type="spellEnd"/>
      <w:r w:rsidRPr="003977E6">
        <w:rPr>
          <w:rFonts w:ascii="Times New Roman" w:eastAsia="Calibri" w:hAnsi="Times New Roman" w:cs="Times New Roman"/>
          <w:color w:val="auto"/>
          <w:sz w:val="28"/>
          <w:szCs w:val="28"/>
          <w:lang w:eastAsia="ar-SA"/>
        </w:rPr>
        <w:t xml:space="preserve"> документы, подтверждающие, что третье лицо соответствует требования, которые предъявляются к участникам конкурса, установленным   конкурсной документацией. Концессионер может с согласие </w:t>
      </w:r>
      <w:proofErr w:type="spellStart"/>
      <w:r w:rsidRPr="003977E6">
        <w:rPr>
          <w:rFonts w:ascii="Times New Roman" w:eastAsia="Calibri" w:hAnsi="Times New Roman" w:cs="Times New Roman"/>
          <w:color w:val="auto"/>
          <w:sz w:val="28"/>
          <w:szCs w:val="28"/>
          <w:lang w:eastAsia="ar-SA"/>
        </w:rPr>
        <w:t>Концедента</w:t>
      </w:r>
      <w:proofErr w:type="spellEnd"/>
      <w:r w:rsidRPr="003977E6">
        <w:rPr>
          <w:rFonts w:ascii="Times New Roman" w:eastAsia="Calibri" w:hAnsi="Times New Roman" w:cs="Times New Roman"/>
          <w:color w:val="auto"/>
          <w:sz w:val="28"/>
          <w:szCs w:val="28"/>
          <w:lang w:eastAsia="ar-SA"/>
        </w:rPr>
        <w:t xml:space="preserve"> передать объект и (или) иное имущество в пользование третьим лицам, только если третье лицо соответствует требованиям, предъявляемым к участникам конкурса, установленным   конкурсной документацией. Концессионер несет ответственность за действия </w:t>
      </w:r>
      <w:r w:rsidRPr="003977E6">
        <w:rPr>
          <w:rFonts w:ascii="Times New Roman" w:eastAsia="Calibri" w:hAnsi="Times New Roman" w:cs="Times New Roman"/>
          <w:color w:val="auto"/>
          <w:sz w:val="28"/>
          <w:szCs w:val="28"/>
          <w:lang w:eastAsia="ar-SA"/>
        </w:rPr>
        <w:lastRenderedPageBreak/>
        <w:t xml:space="preserve">таких лиц как </w:t>
      </w:r>
      <w:proofErr w:type="gramStart"/>
      <w:r w:rsidRPr="003977E6">
        <w:rPr>
          <w:rFonts w:ascii="Times New Roman" w:eastAsia="Calibri" w:hAnsi="Times New Roman" w:cs="Times New Roman"/>
          <w:color w:val="auto"/>
          <w:sz w:val="28"/>
          <w:szCs w:val="28"/>
          <w:lang w:eastAsia="ar-SA"/>
        </w:rPr>
        <w:t>за</w:t>
      </w:r>
      <w:proofErr w:type="gramEnd"/>
      <w:r w:rsidRPr="003977E6">
        <w:rPr>
          <w:rFonts w:ascii="Times New Roman" w:eastAsia="Calibri" w:hAnsi="Times New Roman" w:cs="Times New Roman"/>
          <w:color w:val="auto"/>
          <w:sz w:val="28"/>
          <w:szCs w:val="28"/>
          <w:lang w:eastAsia="ar-SA"/>
        </w:rPr>
        <w:t xml:space="preserve"> свои собственные. </w:t>
      </w:r>
      <w:r w:rsidRPr="003977E6">
        <w:rPr>
          <w:rFonts w:ascii="Times New Roman" w:eastAsia="Calibri" w:hAnsi="Times New Roman" w:cs="Times New Roman"/>
          <w:color w:val="auto"/>
          <w:sz w:val="28"/>
          <w:szCs w:val="28"/>
        </w:rPr>
        <w:t xml:space="preserve">Прекращение концессионного соглашения является основанием для прекращения прав пользования третьих лиц объектом концессионного соглашения и (или) иным передаваемым </w:t>
      </w:r>
      <w:proofErr w:type="spellStart"/>
      <w:r w:rsidRPr="003977E6">
        <w:rPr>
          <w:rFonts w:ascii="Times New Roman" w:eastAsia="Calibri" w:hAnsi="Times New Roman" w:cs="Times New Roman"/>
          <w:color w:val="auto"/>
          <w:sz w:val="28"/>
          <w:szCs w:val="28"/>
        </w:rPr>
        <w:t>концедентом</w:t>
      </w:r>
      <w:proofErr w:type="spellEnd"/>
      <w:r w:rsidRPr="003977E6">
        <w:rPr>
          <w:rFonts w:ascii="Times New Roman" w:eastAsia="Calibri" w:hAnsi="Times New Roman" w:cs="Times New Roman"/>
          <w:color w:val="auto"/>
          <w:sz w:val="28"/>
          <w:szCs w:val="28"/>
        </w:rPr>
        <w:t xml:space="preserve"> концессионеру по концессионному соглашению имуществом.</w:t>
      </w:r>
    </w:p>
    <w:p w:rsidR="003977E6" w:rsidRPr="003977E6" w:rsidRDefault="003977E6" w:rsidP="003977E6">
      <w:pPr>
        <w:widowControl/>
        <w:autoSpaceDE/>
        <w:autoSpaceDN/>
        <w:adjustRightInd/>
        <w:ind w:firstLine="708"/>
        <w:jc w:val="both"/>
        <w:rPr>
          <w:rFonts w:ascii="Times New Roman" w:hAnsi="Times New Roman" w:cs="Times New Roman"/>
          <w:color w:val="auto"/>
          <w:sz w:val="28"/>
          <w:szCs w:val="28"/>
        </w:rPr>
      </w:pPr>
      <w:r w:rsidRPr="003977E6">
        <w:rPr>
          <w:rFonts w:ascii="Times New Roman" w:hAnsi="Times New Roman" w:cs="Times New Roman"/>
          <w:color w:val="auto"/>
          <w:sz w:val="28"/>
          <w:szCs w:val="28"/>
        </w:rPr>
        <w:t xml:space="preserve">24. </w:t>
      </w:r>
      <w:r w:rsidRPr="003977E6">
        <w:rPr>
          <w:rFonts w:ascii="Times New Roman" w:eastAsia="Times New Roman CYR" w:hAnsi="Times New Roman" w:cs="Times New Roman"/>
          <w:color w:val="auto"/>
          <w:sz w:val="28"/>
          <w:szCs w:val="28"/>
        </w:rPr>
        <w:t>Передача Концессионером в залог или отчуждение объекта Соглашения и иного имущества не допускается.</w:t>
      </w:r>
    </w:p>
    <w:p w:rsidR="003977E6" w:rsidRPr="003977E6" w:rsidRDefault="003977E6" w:rsidP="003977E6">
      <w:pPr>
        <w:widowControl/>
        <w:suppressAutoHyphens/>
        <w:autoSpaceDE/>
        <w:autoSpaceDN/>
        <w:adjustRightInd/>
        <w:ind w:firstLine="708"/>
        <w:jc w:val="both"/>
        <w:rPr>
          <w:rFonts w:ascii="Times New Roman" w:eastAsia="Calibri" w:hAnsi="Times New Roman" w:cs="Times New Roman"/>
          <w:color w:val="auto"/>
          <w:sz w:val="28"/>
          <w:szCs w:val="28"/>
          <w:lang w:eastAsia="ar-SA"/>
        </w:rPr>
      </w:pPr>
      <w:r w:rsidRPr="003977E6">
        <w:rPr>
          <w:rFonts w:ascii="Times New Roman" w:hAnsi="Times New Roman" w:cs="Times New Roman"/>
          <w:color w:val="auto"/>
          <w:sz w:val="28"/>
          <w:szCs w:val="28"/>
        </w:rPr>
        <w:t xml:space="preserve">25. </w:t>
      </w:r>
      <w:r w:rsidRPr="003977E6">
        <w:rPr>
          <w:rFonts w:ascii="Times New Roman" w:eastAsia="Calibri" w:hAnsi="Times New Roman" w:cs="Times New Roman"/>
          <w:color w:val="auto"/>
          <w:sz w:val="28"/>
          <w:szCs w:val="28"/>
          <w:lang w:eastAsia="ar-SA"/>
        </w:rPr>
        <w:t xml:space="preserve">Движимое имущество, которое создано и (или) приобретено Концессионером при осуществлении деятельности, и не входит в состав иного передаваемого </w:t>
      </w:r>
      <w:proofErr w:type="spellStart"/>
      <w:r w:rsidRPr="003977E6">
        <w:rPr>
          <w:rFonts w:ascii="Times New Roman" w:eastAsia="Calibri" w:hAnsi="Times New Roman" w:cs="Times New Roman"/>
          <w:color w:val="auto"/>
          <w:sz w:val="28"/>
          <w:szCs w:val="28"/>
          <w:lang w:eastAsia="ar-SA"/>
        </w:rPr>
        <w:t>Концедентом</w:t>
      </w:r>
      <w:proofErr w:type="spellEnd"/>
      <w:r w:rsidRPr="003977E6">
        <w:rPr>
          <w:rFonts w:ascii="Times New Roman" w:eastAsia="Calibri" w:hAnsi="Times New Roman" w:cs="Times New Roman"/>
          <w:color w:val="auto"/>
          <w:sz w:val="28"/>
          <w:szCs w:val="28"/>
          <w:lang w:eastAsia="ar-SA"/>
        </w:rPr>
        <w:t xml:space="preserve"> Концессионеру имущества, является собственностью </w:t>
      </w:r>
      <w:proofErr w:type="spellStart"/>
      <w:r w:rsidRPr="003977E6">
        <w:rPr>
          <w:rFonts w:ascii="Times New Roman" w:eastAsia="Calibri" w:hAnsi="Times New Roman" w:cs="Times New Roman"/>
          <w:color w:val="auto"/>
          <w:sz w:val="28"/>
          <w:szCs w:val="28"/>
          <w:lang w:eastAsia="ar-SA"/>
        </w:rPr>
        <w:t>Концедента</w:t>
      </w:r>
      <w:proofErr w:type="spellEnd"/>
      <w:r w:rsidRPr="003977E6">
        <w:rPr>
          <w:rFonts w:ascii="Times New Roman" w:eastAsia="Calibri" w:hAnsi="Times New Roman" w:cs="Times New Roman"/>
          <w:color w:val="auto"/>
          <w:sz w:val="28"/>
          <w:szCs w:val="28"/>
          <w:lang w:eastAsia="ar-SA"/>
        </w:rPr>
        <w:t>, и стоимость такого имущества возмещению не подлежит.</w:t>
      </w:r>
    </w:p>
    <w:p w:rsidR="003977E6" w:rsidRPr="003977E6" w:rsidRDefault="003977E6" w:rsidP="003977E6">
      <w:pPr>
        <w:widowControl/>
        <w:suppressAutoHyphens/>
        <w:autoSpaceDE/>
        <w:autoSpaceDN/>
        <w:adjustRightInd/>
        <w:ind w:firstLine="708"/>
        <w:jc w:val="both"/>
        <w:rPr>
          <w:rFonts w:ascii="Times New Roman" w:eastAsia="Calibri" w:hAnsi="Times New Roman" w:cs="Times New Roman"/>
          <w:color w:val="auto"/>
          <w:sz w:val="28"/>
          <w:szCs w:val="28"/>
          <w:lang w:eastAsia="ar-SA"/>
        </w:rPr>
      </w:pPr>
      <w:r w:rsidRPr="003977E6">
        <w:rPr>
          <w:rFonts w:ascii="Times New Roman" w:eastAsia="Calibri" w:hAnsi="Times New Roman" w:cs="Times New Roman"/>
          <w:color w:val="auto"/>
          <w:sz w:val="28"/>
          <w:szCs w:val="28"/>
          <w:lang w:eastAsia="ar-SA"/>
        </w:rPr>
        <w:t xml:space="preserve">  Недвижимое имущество, которое создано концессионером с согласия </w:t>
      </w:r>
      <w:proofErr w:type="spellStart"/>
      <w:r w:rsidRPr="003977E6">
        <w:rPr>
          <w:rFonts w:ascii="Times New Roman" w:eastAsia="Calibri" w:hAnsi="Times New Roman" w:cs="Times New Roman"/>
          <w:color w:val="auto"/>
          <w:sz w:val="28"/>
          <w:szCs w:val="28"/>
          <w:lang w:eastAsia="ar-SA"/>
        </w:rPr>
        <w:t>концедента</w:t>
      </w:r>
      <w:proofErr w:type="spellEnd"/>
      <w:r w:rsidRPr="003977E6">
        <w:rPr>
          <w:rFonts w:ascii="Times New Roman" w:eastAsia="Calibri" w:hAnsi="Times New Roman" w:cs="Times New Roman"/>
          <w:color w:val="auto"/>
          <w:sz w:val="28"/>
          <w:szCs w:val="28"/>
          <w:lang w:eastAsia="ar-SA"/>
        </w:rPr>
        <w:t xml:space="preserve"> при осуществлении деятельности, предусмотренной концессионным соглашением, и не относится к объекту концессионного соглашения, и не входит в состав иного передаваемого </w:t>
      </w:r>
      <w:proofErr w:type="spellStart"/>
      <w:r w:rsidRPr="003977E6">
        <w:rPr>
          <w:rFonts w:ascii="Times New Roman" w:eastAsia="Calibri" w:hAnsi="Times New Roman" w:cs="Times New Roman"/>
          <w:color w:val="auto"/>
          <w:sz w:val="28"/>
          <w:szCs w:val="28"/>
          <w:lang w:eastAsia="ar-SA"/>
        </w:rPr>
        <w:t>концедентом</w:t>
      </w:r>
      <w:proofErr w:type="spellEnd"/>
      <w:r w:rsidRPr="003977E6">
        <w:rPr>
          <w:rFonts w:ascii="Times New Roman" w:eastAsia="Calibri" w:hAnsi="Times New Roman" w:cs="Times New Roman"/>
          <w:color w:val="auto"/>
          <w:sz w:val="28"/>
          <w:szCs w:val="28"/>
          <w:lang w:eastAsia="ar-SA"/>
        </w:rPr>
        <w:t xml:space="preserve"> концессионеру по концессионному соглашению имущества, является собственностью </w:t>
      </w:r>
      <w:proofErr w:type="spellStart"/>
      <w:r w:rsidRPr="003977E6">
        <w:rPr>
          <w:rFonts w:ascii="Times New Roman" w:eastAsia="Calibri" w:hAnsi="Times New Roman" w:cs="Times New Roman"/>
          <w:color w:val="auto"/>
          <w:sz w:val="28"/>
          <w:szCs w:val="28"/>
          <w:lang w:eastAsia="ar-SA"/>
        </w:rPr>
        <w:t>концендента</w:t>
      </w:r>
      <w:proofErr w:type="spellEnd"/>
      <w:r w:rsidRPr="003977E6">
        <w:rPr>
          <w:rFonts w:ascii="Times New Roman" w:eastAsia="Calibri" w:hAnsi="Times New Roman" w:cs="Times New Roman"/>
          <w:color w:val="auto"/>
          <w:sz w:val="28"/>
          <w:szCs w:val="28"/>
          <w:lang w:eastAsia="ar-SA"/>
        </w:rPr>
        <w:t>, и стоимость такого имущества возмещению не подлежит.</w:t>
      </w:r>
    </w:p>
    <w:p w:rsidR="003977E6" w:rsidRPr="003977E6" w:rsidRDefault="003977E6" w:rsidP="003977E6">
      <w:pPr>
        <w:widowControl/>
        <w:suppressAutoHyphens/>
        <w:autoSpaceDE/>
        <w:autoSpaceDN/>
        <w:adjustRightInd/>
        <w:ind w:firstLine="708"/>
        <w:jc w:val="both"/>
        <w:rPr>
          <w:rFonts w:ascii="Times New Roman" w:eastAsia="Calibri" w:hAnsi="Times New Roman" w:cs="Times New Roman"/>
          <w:color w:val="auto"/>
          <w:sz w:val="28"/>
          <w:szCs w:val="28"/>
          <w:lang w:eastAsia="ar-SA"/>
        </w:rPr>
      </w:pPr>
      <w:r w:rsidRPr="003977E6">
        <w:rPr>
          <w:rFonts w:ascii="Times New Roman" w:eastAsia="Calibri" w:hAnsi="Times New Roman" w:cs="Times New Roman"/>
          <w:color w:val="auto"/>
          <w:sz w:val="28"/>
          <w:szCs w:val="28"/>
          <w:lang w:eastAsia="ar-SA"/>
        </w:rPr>
        <w:t>26.Продукция и доходы, полученные Концессионером в результате осуществления деятельности, являются собственностью Концессионера.</w:t>
      </w:r>
    </w:p>
    <w:p w:rsidR="003977E6" w:rsidRPr="003977E6" w:rsidRDefault="003977E6" w:rsidP="003977E6">
      <w:pPr>
        <w:widowControl/>
        <w:autoSpaceDE/>
        <w:autoSpaceDN/>
        <w:adjustRightInd/>
        <w:ind w:firstLine="708"/>
        <w:jc w:val="both"/>
        <w:rPr>
          <w:rFonts w:ascii="Times New Roman" w:hAnsi="Times New Roman" w:cs="Times New Roman"/>
          <w:color w:val="auto"/>
          <w:sz w:val="28"/>
          <w:szCs w:val="28"/>
        </w:rPr>
      </w:pPr>
      <w:r w:rsidRPr="003977E6">
        <w:rPr>
          <w:rFonts w:ascii="Times New Roman" w:hAnsi="Times New Roman" w:cs="Times New Roman"/>
          <w:color w:val="auto"/>
          <w:sz w:val="28"/>
          <w:szCs w:val="28"/>
        </w:rPr>
        <w:t xml:space="preserve">27. </w:t>
      </w:r>
      <w:r w:rsidRPr="003977E6">
        <w:rPr>
          <w:rFonts w:ascii="Times New Roman" w:eastAsia="Times New Roman CYR" w:hAnsi="Times New Roman" w:cs="Times New Roman"/>
          <w:color w:val="auto"/>
          <w:sz w:val="28"/>
          <w:szCs w:val="28"/>
        </w:rPr>
        <w:t xml:space="preserve">Концессионер обязан учитывать объект Соглашения и иное переданное </w:t>
      </w:r>
      <w:proofErr w:type="spellStart"/>
      <w:r w:rsidRPr="003977E6">
        <w:rPr>
          <w:rFonts w:ascii="Times New Roman" w:eastAsia="Times New Roman CYR" w:hAnsi="Times New Roman" w:cs="Times New Roman"/>
          <w:color w:val="auto"/>
          <w:sz w:val="28"/>
          <w:szCs w:val="28"/>
        </w:rPr>
        <w:t>Концедентом</w:t>
      </w:r>
      <w:proofErr w:type="spellEnd"/>
      <w:r w:rsidRPr="003977E6">
        <w:rPr>
          <w:rFonts w:ascii="Times New Roman" w:eastAsia="Times New Roman CYR" w:hAnsi="Times New Roman" w:cs="Times New Roman"/>
          <w:color w:val="auto"/>
          <w:sz w:val="28"/>
          <w:szCs w:val="28"/>
        </w:rPr>
        <w:t xml:space="preserve"> имущество на своем балансе отдельно от своего имущества.</w:t>
      </w:r>
    </w:p>
    <w:p w:rsidR="003977E6" w:rsidRPr="003977E6" w:rsidRDefault="003977E6" w:rsidP="003977E6">
      <w:pPr>
        <w:widowControl/>
        <w:autoSpaceDE/>
        <w:autoSpaceDN/>
        <w:adjustRightInd/>
        <w:ind w:firstLine="708"/>
        <w:jc w:val="both"/>
        <w:rPr>
          <w:rFonts w:ascii="Times New Roman" w:hAnsi="Times New Roman" w:cs="Times New Roman"/>
          <w:color w:val="auto"/>
          <w:sz w:val="28"/>
          <w:szCs w:val="28"/>
        </w:rPr>
      </w:pPr>
      <w:r w:rsidRPr="003977E6">
        <w:rPr>
          <w:rFonts w:ascii="Times New Roman" w:hAnsi="Times New Roman" w:cs="Times New Roman"/>
          <w:color w:val="auto"/>
          <w:sz w:val="28"/>
          <w:szCs w:val="28"/>
        </w:rPr>
        <w:t xml:space="preserve">28. </w:t>
      </w:r>
      <w:r w:rsidRPr="003977E6">
        <w:rPr>
          <w:rFonts w:ascii="Times New Roman" w:eastAsia="Times New Roman CYR" w:hAnsi="Times New Roman" w:cs="Times New Roman"/>
          <w:color w:val="auto"/>
          <w:sz w:val="28"/>
          <w:szCs w:val="28"/>
        </w:rPr>
        <w:t>Концессионер обязан осуществлять начисление амортизации.</w:t>
      </w:r>
    </w:p>
    <w:p w:rsidR="003977E6" w:rsidRPr="003977E6" w:rsidRDefault="003977E6" w:rsidP="003977E6">
      <w:pPr>
        <w:widowControl/>
        <w:suppressAutoHyphens/>
        <w:autoSpaceDE/>
        <w:autoSpaceDN/>
        <w:adjustRightInd/>
        <w:ind w:firstLine="708"/>
        <w:jc w:val="both"/>
        <w:rPr>
          <w:rFonts w:ascii="Times New Roman" w:eastAsia="Calibri" w:hAnsi="Times New Roman" w:cs="Times New Roman"/>
          <w:color w:val="auto"/>
          <w:sz w:val="28"/>
          <w:szCs w:val="28"/>
          <w:lang w:eastAsia="ar-SA"/>
        </w:rPr>
      </w:pPr>
      <w:r w:rsidRPr="003977E6">
        <w:rPr>
          <w:rFonts w:ascii="Times New Roman" w:hAnsi="Times New Roman" w:cs="Times New Roman"/>
          <w:color w:val="auto"/>
          <w:sz w:val="28"/>
          <w:szCs w:val="28"/>
        </w:rPr>
        <w:t xml:space="preserve">29. </w:t>
      </w:r>
      <w:r w:rsidRPr="003977E6">
        <w:rPr>
          <w:rFonts w:ascii="Times New Roman" w:eastAsia="Calibri" w:hAnsi="Times New Roman" w:cs="Times New Roman"/>
          <w:color w:val="auto"/>
          <w:sz w:val="28"/>
          <w:szCs w:val="28"/>
          <w:lang w:eastAsia="ar-SA"/>
        </w:rPr>
        <w:t>Концессионер несет риск случайной гибели или случайного повреждения объекта концессионного соглашения с момента передачи ему по акту приема-передачи объекта концессионного соглашения.</w:t>
      </w:r>
    </w:p>
    <w:p w:rsidR="003977E6" w:rsidRPr="003977E6" w:rsidRDefault="003977E6" w:rsidP="003977E6">
      <w:pPr>
        <w:widowControl/>
        <w:suppressAutoHyphens/>
        <w:ind w:firstLine="540"/>
        <w:jc w:val="both"/>
        <w:rPr>
          <w:rFonts w:ascii="Times New Roman" w:eastAsia="Calibri" w:hAnsi="Times New Roman" w:cs="Times New Roman"/>
          <w:bCs/>
          <w:color w:val="auto"/>
          <w:sz w:val="28"/>
          <w:szCs w:val="28"/>
          <w:lang w:eastAsia="ar-SA"/>
        </w:rPr>
      </w:pPr>
      <w:r w:rsidRPr="003977E6">
        <w:rPr>
          <w:rFonts w:ascii="Times New Roman" w:eastAsia="Calibri" w:hAnsi="Times New Roman" w:cs="Times New Roman"/>
          <w:bCs/>
          <w:color w:val="auto"/>
          <w:sz w:val="28"/>
          <w:szCs w:val="28"/>
          <w:lang w:eastAsia="ar-SA"/>
        </w:rPr>
        <w:t xml:space="preserve">  30. </w:t>
      </w:r>
      <w:proofErr w:type="gramStart"/>
      <w:r w:rsidRPr="003977E6">
        <w:rPr>
          <w:rFonts w:ascii="Times New Roman" w:eastAsia="Calibri" w:hAnsi="Times New Roman" w:cs="Times New Roman"/>
          <w:bCs/>
          <w:color w:val="auto"/>
          <w:sz w:val="28"/>
          <w:szCs w:val="28"/>
          <w:lang w:eastAsia="ar-SA"/>
        </w:rPr>
        <w:t>Концессионер обязан на условиях и в порядке, и в сроки, которые установлены Федеральным законом от 27.07.2010 N 225-ФЗ «Об обязательном страховании гражданской ответственности владельца опасного объекта за причинение вреда в результате аварии на опасном объекте» и Градостроительным кодексом РФ за свой счет застраховать в качестве страхователя имущественные интересы, связанные с обязанностью возместить вред, причиненный потерпевшим, путем заключения договора обязательного страхования</w:t>
      </w:r>
      <w:proofErr w:type="gramEnd"/>
      <w:r w:rsidRPr="003977E6">
        <w:rPr>
          <w:rFonts w:ascii="Times New Roman" w:eastAsia="Calibri" w:hAnsi="Times New Roman" w:cs="Times New Roman"/>
          <w:bCs/>
          <w:color w:val="auto"/>
          <w:sz w:val="28"/>
          <w:szCs w:val="28"/>
          <w:lang w:eastAsia="ar-SA"/>
        </w:rPr>
        <w:t xml:space="preserve"> со страховщиком в течение всего срока эксплуатации объекта концессионного соглашения, если на объект концессионного соглашения распространяется действие Федерального закона от 27.07.2010 N 225-ФЗ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3977E6" w:rsidRPr="003977E6" w:rsidRDefault="003977E6" w:rsidP="003977E6">
      <w:pPr>
        <w:widowControl/>
        <w:suppressAutoHyphens/>
        <w:ind w:firstLine="540"/>
        <w:jc w:val="both"/>
        <w:outlineLvl w:val="1"/>
        <w:rPr>
          <w:rFonts w:ascii="Times New Roman" w:eastAsia="Calibri" w:hAnsi="Times New Roman" w:cs="Times New Roman"/>
          <w:color w:val="auto"/>
          <w:sz w:val="28"/>
          <w:szCs w:val="28"/>
          <w:lang w:eastAsia="ar-SA"/>
        </w:rPr>
      </w:pPr>
      <w:r w:rsidRPr="003977E6">
        <w:rPr>
          <w:rFonts w:ascii="Times New Roman" w:eastAsia="Calibri" w:hAnsi="Times New Roman" w:cs="Times New Roman"/>
          <w:bCs/>
          <w:color w:val="auto"/>
          <w:sz w:val="28"/>
          <w:szCs w:val="28"/>
          <w:lang w:eastAsia="ar-SA"/>
        </w:rPr>
        <w:t>31.</w:t>
      </w:r>
      <w:r w:rsidRPr="003977E6">
        <w:rPr>
          <w:rFonts w:ascii="Times New Roman" w:eastAsia="Calibri" w:hAnsi="Times New Roman" w:cs="Times New Roman"/>
          <w:color w:val="auto"/>
          <w:sz w:val="28"/>
          <w:szCs w:val="28"/>
          <w:lang w:eastAsia="ar-SA"/>
        </w:rPr>
        <w:t xml:space="preserve"> Концессионер обязан подготовить за свой счет территорию, необходимую для создания и (или) реконструкции объекта концессионного соглашения и (или) для осуществления деятельности, предусмотренной концессионным соглашением. </w:t>
      </w:r>
    </w:p>
    <w:p w:rsidR="003977E6" w:rsidRPr="003977E6" w:rsidRDefault="003977E6" w:rsidP="003977E6">
      <w:pPr>
        <w:widowControl/>
        <w:suppressAutoHyphens/>
        <w:ind w:firstLine="540"/>
        <w:jc w:val="both"/>
        <w:outlineLvl w:val="1"/>
        <w:rPr>
          <w:rFonts w:ascii="Times New Roman" w:eastAsia="Calibri" w:hAnsi="Times New Roman" w:cs="Times New Roman"/>
          <w:color w:val="auto"/>
          <w:sz w:val="28"/>
          <w:szCs w:val="28"/>
          <w:lang w:eastAsia="ar-SA"/>
        </w:rPr>
      </w:pPr>
      <w:r w:rsidRPr="003977E6">
        <w:rPr>
          <w:rFonts w:ascii="Times New Roman" w:eastAsia="Calibri" w:hAnsi="Times New Roman" w:cs="Times New Roman"/>
          <w:color w:val="auto"/>
          <w:sz w:val="28"/>
          <w:szCs w:val="28"/>
          <w:lang w:eastAsia="ar-SA"/>
        </w:rPr>
        <w:lastRenderedPageBreak/>
        <w:t xml:space="preserve">32. Концессионер обязан разработать в срок до 1 февраля 2016 года разработать инвестиционную программу в соответствии с требованиями </w:t>
      </w:r>
      <w:r w:rsidRPr="003977E6">
        <w:rPr>
          <w:rFonts w:ascii="Times New Roman" w:eastAsia="Calibri" w:hAnsi="Times New Roman" w:cs="Times New Roman"/>
          <w:color w:val="auto"/>
          <w:sz w:val="28"/>
          <w:szCs w:val="28"/>
        </w:rPr>
        <w:t>Постановления Правительства РФ от 05.05.2014 N 410 и направить на утверждение в порядке, установленном законодательством Российской Федерации в сфере регулирования цен (тарифов), в срок до 1 марта 2016 года.</w:t>
      </w:r>
    </w:p>
    <w:p w:rsidR="003977E6" w:rsidRPr="003977E6" w:rsidRDefault="003977E6" w:rsidP="003977E6">
      <w:pPr>
        <w:widowControl/>
        <w:suppressAutoHyphens/>
        <w:ind w:firstLine="540"/>
        <w:jc w:val="both"/>
        <w:rPr>
          <w:rFonts w:ascii="Times New Roman" w:eastAsia="Calibri" w:hAnsi="Times New Roman" w:cs="Times New Roman"/>
          <w:bCs/>
          <w:color w:val="auto"/>
          <w:sz w:val="28"/>
          <w:szCs w:val="28"/>
          <w:lang w:eastAsia="ar-SA"/>
        </w:rPr>
      </w:pPr>
    </w:p>
    <w:p w:rsidR="003977E6" w:rsidRPr="003977E6" w:rsidRDefault="003977E6" w:rsidP="003977E6">
      <w:pPr>
        <w:widowControl/>
        <w:autoSpaceDE/>
        <w:autoSpaceDN/>
        <w:adjustRightInd/>
        <w:jc w:val="center"/>
        <w:outlineLvl w:val="0"/>
        <w:rPr>
          <w:rFonts w:ascii="Times New Roman" w:eastAsia="Times New Roman CYR" w:hAnsi="Times New Roman" w:cs="Times New Roman"/>
          <w:b/>
          <w:bCs/>
          <w:color w:val="auto"/>
          <w:sz w:val="28"/>
          <w:szCs w:val="28"/>
        </w:rPr>
      </w:pPr>
      <w:r w:rsidRPr="003977E6">
        <w:rPr>
          <w:rFonts w:ascii="Times New Roman" w:hAnsi="Times New Roman" w:cs="Times New Roman"/>
          <w:b/>
          <w:bCs/>
          <w:color w:val="auto"/>
          <w:sz w:val="28"/>
          <w:szCs w:val="28"/>
          <w:lang w:val="en-US"/>
        </w:rPr>
        <w:t>VII</w:t>
      </w:r>
      <w:r w:rsidRPr="003977E6">
        <w:rPr>
          <w:rFonts w:ascii="Times New Roman" w:hAnsi="Times New Roman" w:cs="Times New Roman"/>
          <w:b/>
          <w:bCs/>
          <w:color w:val="auto"/>
          <w:sz w:val="28"/>
          <w:szCs w:val="28"/>
        </w:rPr>
        <w:t xml:space="preserve">. </w:t>
      </w:r>
      <w:r w:rsidRPr="003977E6">
        <w:rPr>
          <w:rFonts w:ascii="Times New Roman" w:eastAsia="Times New Roman CYR" w:hAnsi="Times New Roman" w:cs="Times New Roman"/>
          <w:b/>
          <w:bCs/>
          <w:color w:val="auto"/>
          <w:sz w:val="28"/>
          <w:szCs w:val="28"/>
        </w:rPr>
        <w:t xml:space="preserve">Порядок передачи Концессионером </w:t>
      </w:r>
      <w:proofErr w:type="spellStart"/>
      <w:r w:rsidRPr="003977E6">
        <w:rPr>
          <w:rFonts w:ascii="Times New Roman" w:eastAsia="Times New Roman CYR" w:hAnsi="Times New Roman" w:cs="Times New Roman"/>
          <w:b/>
          <w:bCs/>
          <w:color w:val="auto"/>
          <w:sz w:val="28"/>
          <w:szCs w:val="28"/>
        </w:rPr>
        <w:t>Концеденту</w:t>
      </w:r>
      <w:proofErr w:type="spellEnd"/>
    </w:p>
    <w:p w:rsidR="003977E6" w:rsidRPr="003977E6" w:rsidRDefault="003977E6" w:rsidP="003977E6">
      <w:pPr>
        <w:widowControl/>
        <w:autoSpaceDE/>
        <w:autoSpaceDN/>
        <w:adjustRightInd/>
        <w:jc w:val="center"/>
        <w:rPr>
          <w:rFonts w:ascii="Times New Roman" w:hAnsi="Times New Roman" w:cs="Times New Roman"/>
          <w:b/>
          <w:bCs/>
          <w:color w:val="auto"/>
          <w:sz w:val="28"/>
          <w:szCs w:val="28"/>
        </w:rPr>
      </w:pPr>
      <w:r w:rsidRPr="003977E6">
        <w:rPr>
          <w:rFonts w:ascii="Times New Roman" w:eastAsia="Times New Roman CYR" w:hAnsi="Times New Roman" w:cs="Times New Roman"/>
          <w:b/>
          <w:bCs/>
          <w:color w:val="auto"/>
          <w:sz w:val="28"/>
          <w:szCs w:val="28"/>
        </w:rPr>
        <w:t>объектов имущества</w:t>
      </w:r>
    </w:p>
    <w:p w:rsidR="003977E6" w:rsidRPr="003977E6" w:rsidRDefault="003977E6" w:rsidP="003977E6">
      <w:pPr>
        <w:widowControl/>
        <w:autoSpaceDE/>
        <w:autoSpaceDN/>
        <w:adjustRightInd/>
        <w:ind w:firstLine="708"/>
        <w:jc w:val="both"/>
        <w:rPr>
          <w:rFonts w:ascii="Times New Roman" w:hAnsi="Times New Roman" w:cs="Times New Roman"/>
          <w:color w:val="auto"/>
          <w:sz w:val="28"/>
          <w:szCs w:val="28"/>
        </w:rPr>
      </w:pPr>
      <w:r w:rsidRPr="003977E6">
        <w:rPr>
          <w:rFonts w:ascii="Times New Roman" w:hAnsi="Times New Roman" w:cs="Times New Roman"/>
          <w:color w:val="auto"/>
          <w:sz w:val="28"/>
          <w:szCs w:val="28"/>
        </w:rPr>
        <w:t xml:space="preserve">33. </w:t>
      </w:r>
      <w:r w:rsidRPr="003977E6">
        <w:rPr>
          <w:rFonts w:ascii="Times New Roman" w:eastAsia="Times New Roman CYR" w:hAnsi="Times New Roman" w:cs="Times New Roman"/>
          <w:color w:val="auto"/>
          <w:sz w:val="28"/>
          <w:szCs w:val="28"/>
        </w:rPr>
        <w:t xml:space="preserve">По результатам проведения мероприятий по созданию реконструкции Концессионер обязан передать </w:t>
      </w:r>
      <w:proofErr w:type="spellStart"/>
      <w:r w:rsidRPr="003977E6">
        <w:rPr>
          <w:rFonts w:ascii="Times New Roman" w:eastAsia="Times New Roman CYR" w:hAnsi="Times New Roman" w:cs="Times New Roman"/>
          <w:color w:val="auto"/>
          <w:sz w:val="28"/>
          <w:szCs w:val="28"/>
        </w:rPr>
        <w:t>Концеденту</w:t>
      </w:r>
      <w:proofErr w:type="spellEnd"/>
      <w:r w:rsidRPr="003977E6">
        <w:rPr>
          <w:rFonts w:ascii="Times New Roman" w:eastAsia="Times New Roman CYR" w:hAnsi="Times New Roman" w:cs="Times New Roman"/>
          <w:color w:val="auto"/>
          <w:sz w:val="28"/>
          <w:szCs w:val="28"/>
        </w:rPr>
        <w:t xml:space="preserve"> оборудование не пригодное для эксплуатации Объекта Соглашения путем подписания с </w:t>
      </w:r>
      <w:proofErr w:type="spellStart"/>
      <w:r w:rsidRPr="003977E6">
        <w:rPr>
          <w:rFonts w:ascii="Times New Roman" w:eastAsia="Times New Roman CYR" w:hAnsi="Times New Roman" w:cs="Times New Roman"/>
          <w:color w:val="auto"/>
          <w:sz w:val="28"/>
          <w:szCs w:val="28"/>
        </w:rPr>
        <w:t>Концедентом</w:t>
      </w:r>
      <w:proofErr w:type="spellEnd"/>
      <w:r w:rsidRPr="003977E6">
        <w:rPr>
          <w:rFonts w:ascii="Times New Roman" w:eastAsia="Times New Roman CYR" w:hAnsi="Times New Roman" w:cs="Times New Roman"/>
          <w:color w:val="auto"/>
          <w:sz w:val="28"/>
          <w:szCs w:val="28"/>
        </w:rPr>
        <w:t xml:space="preserve"> акта приема-передачи. </w:t>
      </w:r>
      <w:proofErr w:type="spellStart"/>
      <w:r w:rsidRPr="003977E6">
        <w:rPr>
          <w:rFonts w:ascii="Times New Roman" w:eastAsia="Times New Roman CYR" w:hAnsi="Times New Roman" w:cs="Times New Roman"/>
          <w:color w:val="auto"/>
          <w:sz w:val="28"/>
          <w:szCs w:val="28"/>
        </w:rPr>
        <w:t>Концедент</w:t>
      </w:r>
      <w:proofErr w:type="spellEnd"/>
      <w:r w:rsidRPr="003977E6">
        <w:rPr>
          <w:rFonts w:ascii="Times New Roman" w:eastAsia="Times New Roman CYR" w:hAnsi="Times New Roman" w:cs="Times New Roman"/>
          <w:color w:val="auto"/>
          <w:sz w:val="28"/>
          <w:szCs w:val="28"/>
        </w:rPr>
        <w:t xml:space="preserve"> обязан принять передаваемое по акту приема-передачи не пригодное для эксплуатации оборудование в течение 10 рабочих дней и обеспечить его вывоз за свой счет.</w:t>
      </w:r>
    </w:p>
    <w:p w:rsidR="003977E6" w:rsidRPr="003977E6" w:rsidRDefault="003977E6" w:rsidP="003977E6">
      <w:pPr>
        <w:widowControl/>
        <w:suppressAutoHyphens/>
        <w:ind w:firstLine="540"/>
        <w:jc w:val="both"/>
        <w:outlineLvl w:val="1"/>
        <w:rPr>
          <w:rFonts w:ascii="Times New Roman" w:eastAsia="Calibri" w:hAnsi="Times New Roman" w:cs="Times New Roman"/>
          <w:color w:val="auto"/>
          <w:sz w:val="28"/>
          <w:szCs w:val="28"/>
          <w:lang w:eastAsia="ar-SA"/>
        </w:rPr>
      </w:pPr>
      <w:r w:rsidRPr="003977E6">
        <w:rPr>
          <w:rFonts w:ascii="Times New Roman" w:hAnsi="Times New Roman" w:cs="Times New Roman"/>
          <w:color w:val="auto"/>
          <w:sz w:val="28"/>
          <w:szCs w:val="28"/>
        </w:rPr>
        <w:t xml:space="preserve">34. </w:t>
      </w:r>
      <w:r w:rsidRPr="003977E6">
        <w:rPr>
          <w:rFonts w:ascii="Times New Roman" w:eastAsia="Times New Roman CYR" w:hAnsi="Times New Roman" w:cs="Times New Roman"/>
          <w:color w:val="auto"/>
          <w:sz w:val="28"/>
          <w:szCs w:val="28"/>
        </w:rPr>
        <w:t xml:space="preserve">Концессионер обязан передать </w:t>
      </w:r>
      <w:proofErr w:type="spellStart"/>
      <w:r w:rsidRPr="003977E6">
        <w:rPr>
          <w:rFonts w:ascii="Times New Roman" w:eastAsia="Times New Roman CYR" w:hAnsi="Times New Roman" w:cs="Times New Roman"/>
          <w:color w:val="auto"/>
          <w:sz w:val="28"/>
          <w:szCs w:val="28"/>
        </w:rPr>
        <w:t>Концеденту</w:t>
      </w:r>
      <w:proofErr w:type="spellEnd"/>
      <w:r w:rsidRPr="003977E6">
        <w:rPr>
          <w:rFonts w:ascii="Times New Roman" w:eastAsia="Times New Roman CYR" w:hAnsi="Times New Roman" w:cs="Times New Roman"/>
          <w:color w:val="auto"/>
          <w:sz w:val="28"/>
          <w:szCs w:val="28"/>
        </w:rPr>
        <w:t xml:space="preserve">, а </w:t>
      </w:r>
      <w:proofErr w:type="spellStart"/>
      <w:r w:rsidRPr="003977E6">
        <w:rPr>
          <w:rFonts w:ascii="Times New Roman" w:eastAsia="Times New Roman CYR" w:hAnsi="Times New Roman" w:cs="Times New Roman"/>
          <w:color w:val="auto"/>
          <w:sz w:val="28"/>
          <w:szCs w:val="28"/>
        </w:rPr>
        <w:t>Концедент</w:t>
      </w:r>
      <w:proofErr w:type="spellEnd"/>
      <w:r w:rsidRPr="003977E6">
        <w:rPr>
          <w:rFonts w:ascii="Times New Roman" w:eastAsia="Times New Roman CYR" w:hAnsi="Times New Roman" w:cs="Times New Roman"/>
          <w:color w:val="auto"/>
          <w:sz w:val="28"/>
          <w:szCs w:val="28"/>
        </w:rPr>
        <w:t xml:space="preserve"> обязан принять объект Соглашения в срок, указанный в пункте 47</w:t>
      </w:r>
      <w:r w:rsidRPr="003977E6">
        <w:rPr>
          <w:rFonts w:ascii="Times New Roman" w:eastAsia="Times New Roman CYR" w:hAnsi="Times New Roman" w:cs="Times New Roman"/>
          <w:color w:val="FF0000"/>
          <w:sz w:val="28"/>
          <w:szCs w:val="28"/>
        </w:rPr>
        <w:t xml:space="preserve"> </w:t>
      </w:r>
      <w:r w:rsidRPr="003977E6">
        <w:rPr>
          <w:rFonts w:ascii="Times New Roman" w:eastAsia="Times New Roman CYR" w:hAnsi="Times New Roman" w:cs="Times New Roman"/>
          <w:color w:val="auto"/>
          <w:sz w:val="28"/>
          <w:szCs w:val="28"/>
        </w:rPr>
        <w:t xml:space="preserve">настоящего Соглашения. </w:t>
      </w:r>
      <w:proofErr w:type="gramStart"/>
      <w:r w:rsidRPr="003977E6">
        <w:rPr>
          <w:rFonts w:ascii="Times New Roman" w:eastAsia="Calibri" w:hAnsi="Times New Roman" w:cs="Times New Roman"/>
          <w:color w:val="auto"/>
          <w:sz w:val="28"/>
          <w:szCs w:val="28"/>
          <w:lang w:eastAsia="ar-SA"/>
        </w:rPr>
        <w:t xml:space="preserve">Передаваемый </w:t>
      </w:r>
      <w:proofErr w:type="spellStart"/>
      <w:r w:rsidRPr="003977E6">
        <w:rPr>
          <w:rFonts w:ascii="Times New Roman" w:eastAsia="Calibri" w:hAnsi="Times New Roman" w:cs="Times New Roman"/>
          <w:color w:val="auto"/>
          <w:sz w:val="28"/>
          <w:szCs w:val="28"/>
          <w:lang w:eastAsia="ar-SA"/>
        </w:rPr>
        <w:t>концеденту</w:t>
      </w:r>
      <w:proofErr w:type="spellEnd"/>
      <w:r w:rsidRPr="003977E6">
        <w:rPr>
          <w:rFonts w:ascii="Times New Roman" w:eastAsia="Calibri" w:hAnsi="Times New Roman" w:cs="Times New Roman"/>
          <w:color w:val="auto"/>
          <w:sz w:val="28"/>
          <w:szCs w:val="28"/>
          <w:lang w:eastAsia="ar-SA"/>
        </w:rPr>
        <w:t xml:space="preserve"> объект концессионного соглашения и иное предусмотренное концессионным соглашением должен находиться в состоянии, установленном концессионным соглашением и пригодным для осуществления деятельности, предусмотренной концессионным соглашением, и соответствующим установленными Федеральными законами «О концессионных соглашениях» и «О водоснабжении и водоотведении» требованиям, а также должны быть не обремененными правами третьих лиц.</w:t>
      </w:r>
      <w:proofErr w:type="gramEnd"/>
      <w:r w:rsidRPr="003977E6">
        <w:rPr>
          <w:rFonts w:ascii="Times New Roman" w:eastAsia="Calibri" w:hAnsi="Times New Roman" w:cs="Times New Roman"/>
          <w:color w:val="auto"/>
          <w:sz w:val="28"/>
          <w:szCs w:val="28"/>
          <w:lang w:eastAsia="ar-SA"/>
        </w:rPr>
        <w:t xml:space="preserve"> Настоящий порядок также распространяется на объект концессионного соглашения, создание которого не завершено Концессионером. </w:t>
      </w:r>
      <w:proofErr w:type="gramStart"/>
      <w:r w:rsidRPr="003977E6">
        <w:rPr>
          <w:rFonts w:ascii="Times New Roman" w:eastAsia="Calibri" w:hAnsi="Times New Roman" w:cs="Times New Roman"/>
          <w:color w:val="auto"/>
          <w:sz w:val="28"/>
          <w:szCs w:val="28"/>
          <w:lang w:eastAsia="ar-SA"/>
        </w:rPr>
        <w:t xml:space="preserve">Также Концессионер обязан передать </w:t>
      </w:r>
      <w:proofErr w:type="spellStart"/>
      <w:r w:rsidRPr="003977E6">
        <w:rPr>
          <w:rFonts w:ascii="Times New Roman" w:eastAsia="Calibri" w:hAnsi="Times New Roman" w:cs="Times New Roman"/>
          <w:color w:val="auto"/>
          <w:sz w:val="28"/>
          <w:szCs w:val="28"/>
          <w:lang w:eastAsia="ar-SA"/>
        </w:rPr>
        <w:t>Концеденту</w:t>
      </w:r>
      <w:proofErr w:type="spellEnd"/>
      <w:r w:rsidRPr="003977E6">
        <w:rPr>
          <w:rFonts w:ascii="Times New Roman" w:eastAsia="Calibri" w:hAnsi="Times New Roman" w:cs="Times New Roman"/>
          <w:color w:val="auto"/>
          <w:sz w:val="28"/>
          <w:szCs w:val="28"/>
          <w:lang w:eastAsia="ar-SA"/>
        </w:rPr>
        <w:t xml:space="preserve"> имущество, указанное в  конкурсной документации,</w:t>
      </w:r>
      <w:r w:rsidRPr="003977E6">
        <w:rPr>
          <w:rFonts w:ascii="Times New Roman" w:eastAsia="Calibri" w:hAnsi="Times New Roman" w:cs="Times New Roman"/>
          <w:color w:val="auto"/>
          <w:sz w:val="28"/>
          <w:szCs w:val="28"/>
        </w:rPr>
        <w:t xml:space="preserve"> вещи и документы, предназначенные для обслуживания объекта концессионного соглашения и связанные с ним общим назначением с объектом концессионного соглашения, а также обязан передать акты освидетельствования работ, конструкций, участков сетей инженерно-технического обеспечения объекта капительного строительства и иную документацию, необходимую для эксплуатации объекта концессионного соглашения.</w:t>
      </w:r>
      <w:proofErr w:type="gramEnd"/>
      <w:r w:rsidRPr="003977E6">
        <w:rPr>
          <w:rFonts w:ascii="Times New Roman" w:eastAsia="Calibri" w:hAnsi="Times New Roman" w:cs="Times New Roman"/>
          <w:color w:val="auto"/>
          <w:sz w:val="28"/>
          <w:szCs w:val="28"/>
        </w:rPr>
        <w:t xml:space="preserve"> </w:t>
      </w:r>
      <w:r w:rsidRPr="003977E6">
        <w:rPr>
          <w:rFonts w:ascii="Times New Roman" w:eastAsia="Calibri" w:hAnsi="Times New Roman" w:cs="Times New Roman"/>
          <w:color w:val="auto"/>
          <w:sz w:val="28"/>
          <w:szCs w:val="28"/>
          <w:lang w:eastAsia="ar-SA"/>
        </w:rPr>
        <w:t xml:space="preserve">Обязанность концессионера по передаче в соответствии с концессионным соглашением объекта концессионного соглашения и другого имущества, указанного в настоящем пункте, </w:t>
      </w:r>
      <w:proofErr w:type="spellStart"/>
      <w:r w:rsidRPr="003977E6">
        <w:rPr>
          <w:rFonts w:ascii="Times New Roman" w:eastAsia="Calibri" w:hAnsi="Times New Roman" w:cs="Times New Roman"/>
          <w:color w:val="auto"/>
          <w:sz w:val="28"/>
          <w:szCs w:val="28"/>
          <w:lang w:eastAsia="ar-SA"/>
        </w:rPr>
        <w:t>концеденту</w:t>
      </w:r>
      <w:proofErr w:type="spellEnd"/>
      <w:r w:rsidRPr="003977E6">
        <w:rPr>
          <w:rFonts w:ascii="Times New Roman" w:eastAsia="Calibri" w:hAnsi="Times New Roman" w:cs="Times New Roman"/>
          <w:color w:val="auto"/>
          <w:sz w:val="28"/>
          <w:szCs w:val="28"/>
          <w:lang w:eastAsia="ar-SA"/>
        </w:rPr>
        <w:t xml:space="preserve"> считается исполненной после принятия этого объекта и такого имущества </w:t>
      </w:r>
      <w:proofErr w:type="spellStart"/>
      <w:r w:rsidRPr="003977E6">
        <w:rPr>
          <w:rFonts w:ascii="Times New Roman" w:eastAsia="Calibri" w:hAnsi="Times New Roman" w:cs="Times New Roman"/>
          <w:color w:val="auto"/>
          <w:sz w:val="28"/>
          <w:szCs w:val="28"/>
          <w:lang w:eastAsia="ar-SA"/>
        </w:rPr>
        <w:t>концедентом</w:t>
      </w:r>
      <w:proofErr w:type="spellEnd"/>
      <w:r w:rsidRPr="003977E6">
        <w:rPr>
          <w:rFonts w:ascii="Times New Roman" w:eastAsia="Calibri" w:hAnsi="Times New Roman" w:cs="Times New Roman"/>
          <w:color w:val="auto"/>
          <w:sz w:val="28"/>
          <w:szCs w:val="28"/>
          <w:lang w:eastAsia="ar-SA"/>
        </w:rPr>
        <w:t xml:space="preserve"> и подписания сторонами концессионного соглашения соответствующего документа о передаче. Уклонение стороны концессионного соглашения от подписания документа о передаче считается отказом этой стороны концессионного соглашения от исполнения обязанностей по концессионному соглашению. При нарушении концессионером сроков передачи </w:t>
      </w:r>
      <w:proofErr w:type="spellStart"/>
      <w:r w:rsidRPr="003977E6">
        <w:rPr>
          <w:rFonts w:ascii="Times New Roman" w:eastAsia="Calibri" w:hAnsi="Times New Roman" w:cs="Times New Roman"/>
          <w:color w:val="auto"/>
          <w:sz w:val="28"/>
          <w:szCs w:val="28"/>
          <w:lang w:eastAsia="ar-SA"/>
        </w:rPr>
        <w:t>конценденту</w:t>
      </w:r>
      <w:proofErr w:type="spellEnd"/>
      <w:r w:rsidRPr="003977E6">
        <w:rPr>
          <w:rFonts w:ascii="Times New Roman" w:eastAsia="Calibri" w:hAnsi="Times New Roman" w:cs="Times New Roman"/>
          <w:color w:val="auto"/>
          <w:sz w:val="28"/>
          <w:szCs w:val="28"/>
          <w:lang w:eastAsia="ar-SA"/>
        </w:rPr>
        <w:t xml:space="preserve"> указанного имущества концессионер выплачивает неустойку в размере 100</w:t>
      </w:r>
      <w:r w:rsidR="005D3251">
        <w:rPr>
          <w:rFonts w:ascii="Times New Roman" w:eastAsia="Calibri" w:hAnsi="Times New Roman" w:cs="Times New Roman"/>
          <w:color w:val="auto"/>
          <w:sz w:val="28"/>
          <w:szCs w:val="28"/>
          <w:lang w:eastAsia="ar-SA"/>
        </w:rPr>
        <w:t xml:space="preserve"> </w:t>
      </w:r>
      <w:r w:rsidRPr="003977E6">
        <w:rPr>
          <w:rFonts w:ascii="Times New Roman" w:eastAsia="Calibri" w:hAnsi="Times New Roman" w:cs="Times New Roman"/>
          <w:color w:val="auto"/>
          <w:sz w:val="28"/>
          <w:szCs w:val="28"/>
          <w:lang w:eastAsia="ar-SA"/>
        </w:rPr>
        <w:t xml:space="preserve"> (</w:t>
      </w:r>
      <w:r w:rsidR="005D3251">
        <w:rPr>
          <w:rFonts w:ascii="Times New Roman" w:eastAsia="Calibri" w:hAnsi="Times New Roman" w:cs="Times New Roman"/>
          <w:color w:val="auto"/>
          <w:sz w:val="28"/>
          <w:szCs w:val="28"/>
          <w:lang w:eastAsia="ar-SA"/>
        </w:rPr>
        <w:t>сто</w:t>
      </w:r>
      <w:r w:rsidRPr="003977E6">
        <w:rPr>
          <w:rFonts w:ascii="Times New Roman" w:eastAsia="Calibri" w:hAnsi="Times New Roman" w:cs="Times New Roman"/>
          <w:color w:val="auto"/>
          <w:sz w:val="28"/>
          <w:szCs w:val="28"/>
          <w:lang w:eastAsia="ar-SA"/>
        </w:rPr>
        <w:t xml:space="preserve">) рублей за каждый день просрочки исполнения обязательства по день исполнения обязательства </w:t>
      </w:r>
      <w:r w:rsidRPr="003977E6">
        <w:rPr>
          <w:rFonts w:ascii="Times New Roman" w:eastAsia="Calibri" w:hAnsi="Times New Roman" w:cs="Times New Roman"/>
          <w:color w:val="auto"/>
          <w:sz w:val="28"/>
          <w:szCs w:val="28"/>
          <w:lang w:eastAsia="ar-SA"/>
        </w:rPr>
        <w:lastRenderedPageBreak/>
        <w:t>в полном объеме.</w:t>
      </w:r>
      <w:r w:rsidRPr="003977E6">
        <w:rPr>
          <w:rFonts w:ascii="Times New Roman" w:eastAsia="Calibri" w:hAnsi="Times New Roman" w:cs="Times New Roman"/>
          <w:color w:val="auto"/>
          <w:sz w:val="28"/>
          <w:szCs w:val="28"/>
        </w:rPr>
        <w:t xml:space="preserve"> Прекращение прав владения и пользования объектом концессионного соглашения подлежит государственной регистрации в порядке, предусмотренном законодательством Российской Федерации.</w:t>
      </w:r>
    </w:p>
    <w:p w:rsidR="003977E6" w:rsidRPr="003977E6" w:rsidRDefault="003977E6" w:rsidP="003977E6">
      <w:pPr>
        <w:widowControl/>
        <w:autoSpaceDE/>
        <w:autoSpaceDN/>
        <w:adjustRightInd/>
        <w:ind w:firstLine="708"/>
        <w:jc w:val="both"/>
        <w:rPr>
          <w:rFonts w:ascii="Times New Roman" w:hAnsi="Times New Roman" w:cs="Times New Roman"/>
          <w:color w:val="auto"/>
          <w:sz w:val="28"/>
          <w:szCs w:val="28"/>
        </w:rPr>
      </w:pPr>
      <w:r w:rsidRPr="003977E6">
        <w:rPr>
          <w:rFonts w:ascii="Times New Roman" w:hAnsi="Times New Roman" w:cs="Times New Roman"/>
          <w:color w:val="auto"/>
          <w:sz w:val="28"/>
          <w:szCs w:val="28"/>
        </w:rPr>
        <w:t xml:space="preserve">35. </w:t>
      </w:r>
      <w:r w:rsidRPr="003977E6">
        <w:rPr>
          <w:rFonts w:ascii="Times New Roman" w:eastAsia="Times New Roman CYR" w:hAnsi="Times New Roman" w:cs="Times New Roman"/>
          <w:color w:val="auto"/>
          <w:sz w:val="28"/>
          <w:szCs w:val="28"/>
        </w:rPr>
        <w:t xml:space="preserve">Передача Концессионером </w:t>
      </w:r>
      <w:proofErr w:type="spellStart"/>
      <w:r w:rsidRPr="003977E6">
        <w:rPr>
          <w:rFonts w:ascii="Times New Roman" w:eastAsia="Times New Roman CYR" w:hAnsi="Times New Roman" w:cs="Times New Roman"/>
          <w:color w:val="auto"/>
          <w:sz w:val="28"/>
          <w:szCs w:val="28"/>
        </w:rPr>
        <w:t>Концеденту</w:t>
      </w:r>
      <w:proofErr w:type="spellEnd"/>
      <w:r w:rsidRPr="003977E6">
        <w:rPr>
          <w:rFonts w:ascii="Times New Roman" w:eastAsia="Times New Roman CYR" w:hAnsi="Times New Roman" w:cs="Times New Roman"/>
          <w:color w:val="auto"/>
          <w:sz w:val="28"/>
          <w:szCs w:val="28"/>
        </w:rPr>
        <w:t xml:space="preserve"> объекта Соглашения, осуществляется по акту приема-передачи, подписываемому Сторонами.</w:t>
      </w:r>
    </w:p>
    <w:p w:rsidR="003977E6" w:rsidRPr="003977E6" w:rsidRDefault="003977E6" w:rsidP="003977E6">
      <w:pPr>
        <w:widowControl/>
        <w:autoSpaceDE/>
        <w:autoSpaceDN/>
        <w:adjustRightInd/>
        <w:ind w:firstLine="708"/>
        <w:jc w:val="both"/>
        <w:rPr>
          <w:rFonts w:ascii="Times New Roman" w:eastAsia="Times New Roman CYR" w:hAnsi="Times New Roman" w:cs="Times New Roman"/>
          <w:color w:val="auto"/>
          <w:sz w:val="28"/>
          <w:szCs w:val="28"/>
        </w:rPr>
      </w:pPr>
      <w:r w:rsidRPr="003977E6">
        <w:rPr>
          <w:rFonts w:ascii="Times New Roman" w:eastAsia="Times New Roman CYR" w:hAnsi="Times New Roman" w:cs="Times New Roman"/>
          <w:color w:val="auto"/>
          <w:sz w:val="28"/>
          <w:szCs w:val="28"/>
        </w:rPr>
        <w:t xml:space="preserve">При уклонении </w:t>
      </w:r>
      <w:proofErr w:type="spellStart"/>
      <w:r w:rsidRPr="003977E6">
        <w:rPr>
          <w:rFonts w:ascii="Times New Roman" w:eastAsia="Times New Roman CYR" w:hAnsi="Times New Roman" w:cs="Times New Roman"/>
          <w:color w:val="auto"/>
          <w:sz w:val="28"/>
          <w:szCs w:val="28"/>
        </w:rPr>
        <w:t>Концедента</w:t>
      </w:r>
      <w:proofErr w:type="spellEnd"/>
      <w:r w:rsidRPr="003977E6">
        <w:rPr>
          <w:rFonts w:ascii="Times New Roman" w:eastAsia="Times New Roman CYR" w:hAnsi="Times New Roman" w:cs="Times New Roman"/>
          <w:color w:val="auto"/>
          <w:sz w:val="28"/>
          <w:szCs w:val="28"/>
        </w:rPr>
        <w:t xml:space="preserve"> от подписания акта приема-передачи обязанность Концессионера по передаче объекта Соглашения, иного имущества считается исполненной, если Концессионер осуществил все необходимые действия по передаче указанных объектов, включая действия по государственной регистрации прекращения прав Концессионера на владение и пользование этими объектами.</w:t>
      </w:r>
    </w:p>
    <w:p w:rsidR="003977E6" w:rsidRPr="003977E6" w:rsidRDefault="005D3251" w:rsidP="003977E6">
      <w:pPr>
        <w:widowControl/>
        <w:autoSpaceDE/>
        <w:autoSpaceDN/>
        <w:adjustRightInd/>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 </w:t>
      </w:r>
    </w:p>
    <w:p w:rsidR="003977E6" w:rsidRPr="003977E6" w:rsidRDefault="003977E6" w:rsidP="003977E6">
      <w:pPr>
        <w:widowControl/>
        <w:autoSpaceDE/>
        <w:autoSpaceDN/>
        <w:adjustRightInd/>
        <w:rPr>
          <w:rFonts w:ascii="Times New Roman" w:eastAsia="Courier New" w:hAnsi="Times New Roman" w:cs="Times New Roman"/>
          <w:color w:val="auto"/>
          <w:sz w:val="28"/>
          <w:szCs w:val="28"/>
        </w:rPr>
      </w:pPr>
    </w:p>
    <w:p w:rsidR="003977E6" w:rsidRPr="003977E6" w:rsidRDefault="003977E6" w:rsidP="003977E6">
      <w:pPr>
        <w:widowControl/>
        <w:autoSpaceDE/>
        <w:autoSpaceDN/>
        <w:adjustRightInd/>
        <w:jc w:val="center"/>
        <w:outlineLvl w:val="0"/>
        <w:rPr>
          <w:rFonts w:ascii="Times New Roman" w:eastAsia="Times New Roman CYR" w:hAnsi="Times New Roman" w:cs="Times New Roman"/>
          <w:b/>
          <w:bCs/>
          <w:color w:val="auto"/>
          <w:sz w:val="28"/>
          <w:szCs w:val="28"/>
        </w:rPr>
      </w:pPr>
      <w:r w:rsidRPr="003977E6">
        <w:rPr>
          <w:rFonts w:ascii="Times New Roman" w:hAnsi="Times New Roman" w:cs="Times New Roman"/>
          <w:b/>
          <w:bCs/>
          <w:color w:val="auto"/>
          <w:sz w:val="28"/>
          <w:szCs w:val="28"/>
          <w:lang w:val="en-US"/>
        </w:rPr>
        <w:t>VIII</w:t>
      </w:r>
      <w:r w:rsidRPr="003977E6">
        <w:rPr>
          <w:rFonts w:ascii="Times New Roman" w:hAnsi="Times New Roman" w:cs="Times New Roman"/>
          <w:b/>
          <w:bCs/>
          <w:color w:val="auto"/>
          <w:sz w:val="28"/>
          <w:szCs w:val="28"/>
        </w:rPr>
        <w:t xml:space="preserve">. </w:t>
      </w:r>
      <w:r w:rsidRPr="003977E6">
        <w:rPr>
          <w:rFonts w:ascii="Times New Roman" w:eastAsia="Times New Roman CYR" w:hAnsi="Times New Roman" w:cs="Times New Roman"/>
          <w:b/>
          <w:bCs/>
          <w:color w:val="auto"/>
          <w:sz w:val="28"/>
          <w:szCs w:val="28"/>
        </w:rPr>
        <w:t>Порядок осуществления Концессионером</w:t>
      </w:r>
    </w:p>
    <w:p w:rsidR="003977E6" w:rsidRPr="003977E6" w:rsidRDefault="003977E6" w:rsidP="003977E6">
      <w:pPr>
        <w:widowControl/>
        <w:autoSpaceDE/>
        <w:autoSpaceDN/>
        <w:adjustRightInd/>
        <w:jc w:val="center"/>
        <w:rPr>
          <w:rFonts w:ascii="Times New Roman" w:hAnsi="Times New Roman" w:cs="Times New Roman"/>
          <w:b/>
          <w:bCs/>
          <w:color w:val="auto"/>
          <w:sz w:val="28"/>
          <w:szCs w:val="28"/>
        </w:rPr>
      </w:pPr>
      <w:r w:rsidRPr="003977E6">
        <w:rPr>
          <w:rFonts w:ascii="Times New Roman" w:eastAsia="Times New Roman CYR" w:hAnsi="Times New Roman" w:cs="Times New Roman"/>
          <w:b/>
          <w:bCs/>
          <w:color w:val="auto"/>
          <w:sz w:val="28"/>
          <w:szCs w:val="28"/>
        </w:rPr>
        <w:t>деятельности, предусмотренной Соглашением</w:t>
      </w:r>
    </w:p>
    <w:p w:rsidR="003977E6" w:rsidRPr="003977E6" w:rsidRDefault="003977E6" w:rsidP="003977E6">
      <w:pPr>
        <w:widowControl/>
        <w:autoSpaceDE/>
        <w:autoSpaceDN/>
        <w:adjustRightInd/>
        <w:ind w:firstLine="708"/>
        <w:jc w:val="both"/>
        <w:rPr>
          <w:rFonts w:ascii="Times New Roman" w:hAnsi="Times New Roman" w:cs="Times New Roman"/>
          <w:color w:val="auto"/>
          <w:sz w:val="28"/>
          <w:szCs w:val="28"/>
        </w:rPr>
      </w:pPr>
      <w:r w:rsidRPr="003977E6">
        <w:rPr>
          <w:rFonts w:ascii="Times New Roman" w:hAnsi="Times New Roman" w:cs="Times New Roman"/>
          <w:color w:val="auto"/>
          <w:sz w:val="28"/>
          <w:szCs w:val="28"/>
        </w:rPr>
        <w:t xml:space="preserve">36. </w:t>
      </w:r>
      <w:r w:rsidRPr="003977E6">
        <w:rPr>
          <w:rFonts w:ascii="Times New Roman" w:eastAsia="Times New Roman CYR" w:hAnsi="Times New Roman" w:cs="Times New Roman"/>
          <w:color w:val="auto"/>
          <w:sz w:val="28"/>
          <w:szCs w:val="28"/>
        </w:rPr>
        <w:t xml:space="preserve">В соответствии с настоящим Соглашением Концессионер обязан на условиях, предусмотренных настоящим Соглашением, осуществлять деятельность, указанную в пункте 1 настоящего Соглашения, и не прекращать (не приостанавливать) эту деятельность без согласия </w:t>
      </w:r>
      <w:proofErr w:type="spellStart"/>
      <w:r w:rsidRPr="003977E6">
        <w:rPr>
          <w:rFonts w:ascii="Times New Roman" w:eastAsia="Times New Roman CYR" w:hAnsi="Times New Roman" w:cs="Times New Roman"/>
          <w:color w:val="auto"/>
          <w:sz w:val="28"/>
          <w:szCs w:val="28"/>
        </w:rPr>
        <w:t>Концедента</w:t>
      </w:r>
      <w:proofErr w:type="spellEnd"/>
      <w:r w:rsidRPr="003977E6">
        <w:rPr>
          <w:rFonts w:ascii="Times New Roman" w:eastAsia="Times New Roman CYR" w:hAnsi="Times New Roman" w:cs="Times New Roman"/>
          <w:color w:val="auto"/>
          <w:sz w:val="28"/>
          <w:szCs w:val="28"/>
        </w:rPr>
        <w:t>, за исключением случаев, установленных законодательством Российской Федерации.</w:t>
      </w:r>
    </w:p>
    <w:p w:rsidR="003977E6" w:rsidRPr="003977E6" w:rsidRDefault="003977E6" w:rsidP="003977E6">
      <w:pPr>
        <w:widowControl/>
        <w:autoSpaceDE/>
        <w:autoSpaceDN/>
        <w:adjustRightInd/>
        <w:ind w:firstLine="708"/>
        <w:jc w:val="both"/>
        <w:rPr>
          <w:rFonts w:ascii="Times New Roman" w:hAnsi="Times New Roman" w:cs="Times New Roman"/>
          <w:color w:val="auto"/>
          <w:sz w:val="28"/>
          <w:szCs w:val="28"/>
        </w:rPr>
      </w:pPr>
      <w:r w:rsidRPr="003977E6">
        <w:rPr>
          <w:rFonts w:ascii="Times New Roman" w:hAnsi="Times New Roman" w:cs="Times New Roman"/>
          <w:color w:val="auto"/>
          <w:sz w:val="28"/>
          <w:szCs w:val="28"/>
        </w:rPr>
        <w:t xml:space="preserve">37. </w:t>
      </w:r>
      <w:r w:rsidRPr="003977E6">
        <w:rPr>
          <w:rFonts w:ascii="Times New Roman" w:eastAsia="Times New Roman CYR" w:hAnsi="Times New Roman" w:cs="Times New Roman"/>
          <w:color w:val="auto"/>
          <w:sz w:val="28"/>
          <w:szCs w:val="28"/>
        </w:rPr>
        <w:t>Концессионер обязан осуществлять деятельность по использованию (эксплуатации) объекта Соглашения в соответствии с требованиями, установленными законодательством Российской Федерации.</w:t>
      </w:r>
    </w:p>
    <w:p w:rsidR="003977E6" w:rsidRPr="003977E6" w:rsidRDefault="003977E6" w:rsidP="003977E6">
      <w:pPr>
        <w:widowControl/>
        <w:autoSpaceDE/>
        <w:autoSpaceDN/>
        <w:adjustRightInd/>
        <w:ind w:firstLine="708"/>
        <w:jc w:val="both"/>
        <w:rPr>
          <w:rFonts w:ascii="Times New Roman" w:eastAsia="Times New Roman CYR" w:hAnsi="Times New Roman" w:cs="Times New Roman"/>
          <w:color w:val="auto"/>
          <w:sz w:val="28"/>
          <w:szCs w:val="28"/>
        </w:rPr>
      </w:pPr>
      <w:r w:rsidRPr="003977E6">
        <w:rPr>
          <w:rFonts w:ascii="Times New Roman" w:hAnsi="Times New Roman" w:cs="Times New Roman"/>
          <w:color w:val="auto"/>
          <w:sz w:val="28"/>
          <w:szCs w:val="28"/>
        </w:rPr>
        <w:t xml:space="preserve">38. </w:t>
      </w:r>
      <w:r w:rsidRPr="003977E6">
        <w:rPr>
          <w:rFonts w:ascii="Times New Roman" w:eastAsia="Times New Roman CYR" w:hAnsi="Times New Roman" w:cs="Times New Roman"/>
          <w:color w:val="auto"/>
          <w:sz w:val="28"/>
          <w:szCs w:val="28"/>
        </w:rPr>
        <w:t xml:space="preserve">Концессионер обязан осуществлять деятельность, указанную в пункте 1 настоящего Соглашения, </w:t>
      </w:r>
      <w:proofErr w:type="gramStart"/>
      <w:r w:rsidRPr="003977E6">
        <w:rPr>
          <w:rFonts w:ascii="Times New Roman" w:eastAsia="Times New Roman CYR" w:hAnsi="Times New Roman" w:cs="Times New Roman"/>
          <w:color w:val="auto"/>
          <w:sz w:val="28"/>
          <w:szCs w:val="28"/>
        </w:rPr>
        <w:t>с даты подписания</w:t>
      </w:r>
      <w:proofErr w:type="gramEnd"/>
      <w:r w:rsidRPr="003977E6">
        <w:rPr>
          <w:rFonts w:ascii="Times New Roman" w:eastAsia="Times New Roman CYR" w:hAnsi="Times New Roman" w:cs="Times New Roman"/>
          <w:color w:val="auto"/>
          <w:sz w:val="28"/>
          <w:szCs w:val="28"/>
        </w:rPr>
        <w:t xml:space="preserve"> акта приема-передачи объекта.</w:t>
      </w:r>
    </w:p>
    <w:p w:rsidR="003977E6" w:rsidRPr="003977E6" w:rsidRDefault="003977E6" w:rsidP="003977E6">
      <w:pPr>
        <w:widowControl/>
        <w:autoSpaceDE/>
        <w:autoSpaceDN/>
        <w:adjustRightInd/>
        <w:ind w:firstLine="708"/>
        <w:jc w:val="both"/>
        <w:rPr>
          <w:rFonts w:ascii="Times New Roman" w:hAnsi="Times New Roman" w:cs="Times New Roman"/>
          <w:color w:val="auto"/>
          <w:sz w:val="28"/>
          <w:szCs w:val="28"/>
        </w:rPr>
      </w:pPr>
      <w:r w:rsidRPr="003977E6">
        <w:rPr>
          <w:rFonts w:ascii="Times New Roman" w:hAnsi="Times New Roman" w:cs="Times New Roman"/>
          <w:color w:val="auto"/>
          <w:sz w:val="28"/>
          <w:szCs w:val="28"/>
        </w:rPr>
        <w:t xml:space="preserve">39. </w:t>
      </w:r>
      <w:r w:rsidRPr="003977E6">
        <w:rPr>
          <w:rFonts w:ascii="Times New Roman" w:eastAsia="Times New Roman CYR" w:hAnsi="Times New Roman" w:cs="Times New Roman"/>
          <w:color w:val="auto"/>
          <w:sz w:val="28"/>
          <w:szCs w:val="28"/>
        </w:rPr>
        <w:t>Помимо деятельности, указанной в пункте 1 настоящего Соглашения, Концессионер с использованием объекта Соглашения имеет право осуществлять иную деятельность в соответствии с Уставом Концессионера.</w:t>
      </w:r>
    </w:p>
    <w:p w:rsidR="003977E6" w:rsidRPr="003977E6" w:rsidRDefault="003977E6" w:rsidP="003977E6">
      <w:pPr>
        <w:widowControl/>
        <w:autoSpaceDE/>
        <w:autoSpaceDN/>
        <w:adjustRightInd/>
        <w:ind w:firstLine="708"/>
        <w:jc w:val="both"/>
        <w:rPr>
          <w:rFonts w:ascii="Times New Roman" w:hAnsi="Times New Roman" w:cs="Times New Roman"/>
          <w:color w:val="auto"/>
          <w:sz w:val="28"/>
          <w:szCs w:val="28"/>
        </w:rPr>
      </w:pPr>
      <w:r w:rsidRPr="003977E6">
        <w:rPr>
          <w:rFonts w:ascii="Times New Roman" w:hAnsi="Times New Roman" w:cs="Times New Roman"/>
          <w:color w:val="auto"/>
          <w:sz w:val="28"/>
          <w:szCs w:val="28"/>
        </w:rPr>
        <w:t xml:space="preserve">40. </w:t>
      </w:r>
      <w:r w:rsidRPr="003977E6">
        <w:rPr>
          <w:rFonts w:ascii="Times New Roman" w:eastAsia="Times New Roman CYR" w:hAnsi="Times New Roman" w:cs="Times New Roman"/>
          <w:color w:val="auto"/>
          <w:sz w:val="28"/>
          <w:szCs w:val="28"/>
        </w:rPr>
        <w:t xml:space="preserve">Концессионер имеет право исполнять настоящее Соглашение, включая осуществление деятельности, указанной в пункте 1 настоящего Соглашения, своими силами и (или) с привлечением других лиц. При этом Концессионер несет ответственность за действия других лиц как </w:t>
      </w:r>
      <w:proofErr w:type="gramStart"/>
      <w:r w:rsidRPr="003977E6">
        <w:rPr>
          <w:rFonts w:ascii="Times New Roman" w:eastAsia="Times New Roman CYR" w:hAnsi="Times New Roman" w:cs="Times New Roman"/>
          <w:color w:val="auto"/>
          <w:sz w:val="28"/>
          <w:szCs w:val="28"/>
        </w:rPr>
        <w:t>за</w:t>
      </w:r>
      <w:proofErr w:type="gramEnd"/>
      <w:r w:rsidRPr="003977E6">
        <w:rPr>
          <w:rFonts w:ascii="Times New Roman" w:eastAsia="Times New Roman CYR" w:hAnsi="Times New Roman" w:cs="Times New Roman"/>
          <w:color w:val="auto"/>
          <w:sz w:val="28"/>
          <w:szCs w:val="28"/>
        </w:rPr>
        <w:t xml:space="preserve"> свои собственные.</w:t>
      </w:r>
    </w:p>
    <w:p w:rsidR="003977E6" w:rsidRPr="003977E6" w:rsidRDefault="003977E6" w:rsidP="003977E6">
      <w:pPr>
        <w:widowControl/>
        <w:suppressAutoHyphens/>
        <w:ind w:firstLine="540"/>
        <w:jc w:val="both"/>
        <w:outlineLvl w:val="1"/>
        <w:rPr>
          <w:rFonts w:ascii="Times New Roman" w:eastAsia="Calibri" w:hAnsi="Times New Roman" w:cs="Times New Roman"/>
          <w:color w:val="auto"/>
          <w:sz w:val="28"/>
          <w:szCs w:val="28"/>
          <w:lang w:eastAsia="ar-SA"/>
        </w:rPr>
      </w:pPr>
      <w:r w:rsidRPr="003977E6">
        <w:rPr>
          <w:rFonts w:ascii="Times New Roman" w:hAnsi="Times New Roman" w:cs="Times New Roman"/>
          <w:color w:val="auto"/>
          <w:sz w:val="28"/>
          <w:szCs w:val="28"/>
        </w:rPr>
        <w:t xml:space="preserve">41. </w:t>
      </w:r>
      <w:proofErr w:type="gramStart"/>
      <w:r w:rsidRPr="003977E6">
        <w:rPr>
          <w:rFonts w:ascii="Times New Roman" w:eastAsia="Calibri" w:hAnsi="Times New Roman" w:cs="Times New Roman"/>
          <w:color w:val="auto"/>
          <w:sz w:val="28"/>
          <w:szCs w:val="28"/>
          <w:lang w:eastAsia="ar-SA"/>
        </w:rPr>
        <w:t>Концессионер обязан предоставлять потребителям установленные федеральными законами, законами и нормативными правовыми актами, нормативными правовыми актами органов местного самоуправления льготы, в том числе льготы по оплате товаров, работ, услуг, в случаях и в порядке, установленными этими законами и нормативными правовыми актами, в том числе вступившими в силу после заключения  концессионного соглашения.</w:t>
      </w:r>
      <w:proofErr w:type="gramEnd"/>
    </w:p>
    <w:p w:rsidR="003977E6" w:rsidRPr="003977E6" w:rsidRDefault="003977E6" w:rsidP="003977E6">
      <w:pPr>
        <w:widowControl/>
        <w:autoSpaceDE/>
        <w:autoSpaceDN/>
        <w:adjustRightInd/>
        <w:ind w:firstLine="708"/>
        <w:jc w:val="both"/>
        <w:rPr>
          <w:rFonts w:ascii="Times New Roman" w:hAnsi="Times New Roman" w:cs="Times New Roman"/>
          <w:color w:val="auto"/>
          <w:sz w:val="28"/>
          <w:szCs w:val="28"/>
        </w:rPr>
      </w:pPr>
      <w:r w:rsidRPr="003977E6">
        <w:rPr>
          <w:rFonts w:ascii="Times New Roman" w:hAnsi="Times New Roman" w:cs="Times New Roman"/>
          <w:color w:val="auto"/>
          <w:sz w:val="28"/>
          <w:szCs w:val="28"/>
        </w:rPr>
        <w:t xml:space="preserve">42. </w:t>
      </w:r>
      <w:r w:rsidRPr="003977E6">
        <w:rPr>
          <w:rFonts w:ascii="Times New Roman" w:eastAsia="Times New Roman CYR" w:hAnsi="Times New Roman" w:cs="Times New Roman"/>
          <w:color w:val="auto"/>
          <w:sz w:val="28"/>
          <w:szCs w:val="28"/>
        </w:rPr>
        <w:t xml:space="preserve">Концессионер обязан при осуществлении деятельности, указанной в пункте 1 настоящего Соглашения, осуществлять реализацию производимых </w:t>
      </w:r>
      <w:r w:rsidRPr="003977E6">
        <w:rPr>
          <w:rFonts w:ascii="Times New Roman" w:eastAsia="Times New Roman CYR" w:hAnsi="Times New Roman" w:cs="Times New Roman"/>
          <w:color w:val="auto"/>
          <w:sz w:val="28"/>
          <w:szCs w:val="28"/>
        </w:rPr>
        <w:lastRenderedPageBreak/>
        <w:t xml:space="preserve">услуг по </w:t>
      </w:r>
      <w:proofErr w:type="spellStart"/>
      <w:r w:rsidRPr="003977E6">
        <w:rPr>
          <w:rFonts w:ascii="Times New Roman" w:eastAsia="Times New Roman CYR" w:hAnsi="Times New Roman" w:cs="Times New Roman"/>
          <w:color w:val="auto"/>
          <w:sz w:val="28"/>
          <w:szCs w:val="28"/>
        </w:rPr>
        <w:t>водооснабжению</w:t>
      </w:r>
      <w:proofErr w:type="spellEnd"/>
      <w:r w:rsidRPr="003977E6">
        <w:rPr>
          <w:rFonts w:ascii="Times New Roman" w:eastAsia="Times New Roman CYR" w:hAnsi="Times New Roman" w:cs="Times New Roman"/>
          <w:color w:val="auto"/>
          <w:sz w:val="28"/>
          <w:szCs w:val="28"/>
        </w:rPr>
        <w:t xml:space="preserve"> по регулируемым ценам (тарифам) и (или) в соответствии с установленными надбавками к ценам (тарифам).</w:t>
      </w:r>
    </w:p>
    <w:p w:rsidR="003977E6" w:rsidRDefault="003977E6" w:rsidP="003977E6">
      <w:pPr>
        <w:widowControl/>
        <w:autoSpaceDE/>
        <w:autoSpaceDN/>
        <w:adjustRightInd/>
        <w:ind w:firstLine="708"/>
        <w:jc w:val="both"/>
        <w:rPr>
          <w:rFonts w:ascii="Times New Roman" w:eastAsia="Times New Roman CYR" w:hAnsi="Times New Roman" w:cs="Times New Roman"/>
          <w:color w:val="auto"/>
          <w:sz w:val="28"/>
          <w:szCs w:val="28"/>
        </w:rPr>
      </w:pPr>
      <w:r w:rsidRPr="003977E6">
        <w:rPr>
          <w:rFonts w:ascii="Times New Roman" w:hAnsi="Times New Roman" w:cs="Times New Roman"/>
          <w:color w:val="auto"/>
          <w:sz w:val="28"/>
          <w:szCs w:val="28"/>
        </w:rPr>
        <w:t xml:space="preserve">43. </w:t>
      </w:r>
      <w:proofErr w:type="gramStart"/>
      <w:r w:rsidRPr="003977E6">
        <w:rPr>
          <w:rFonts w:ascii="Times New Roman" w:eastAsia="Times New Roman CYR" w:hAnsi="Times New Roman" w:cs="Times New Roman"/>
          <w:color w:val="auto"/>
          <w:sz w:val="28"/>
          <w:szCs w:val="28"/>
        </w:rPr>
        <w:t>Порядок, условия установления и изменения цен (тарифов), надбавок к ценам (тарифам) и долгосрочные параметры регулирования деятельности Концессионера на производимые Концессионером услуги согласовываются с органами исполнительной власти или органами местного самоуправления, осуществляющими в соответствии с законодательством Российской Федерации в сфере регулирования цен (тарифов) регулирование цен (тарифов), в порядке, предусмотренном законодательством Российской Федерации.</w:t>
      </w:r>
      <w:proofErr w:type="gramEnd"/>
    </w:p>
    <w:p w:rsidR="00A817E0" w:rsidRDefault="00A817E0" w:rsidP="00A817E0">
      <w:pPr>
        <w:widowControl/>
        <w:autoSpaceDE/>
        <w:autoSpaceDN/>
        <w:adjustRightInd/>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43.1 </w:t>
      </w:r>
      <w:r w:rsidRPr="00A817E0">
        <w:rPr>
          <w:rFonts w:ascii="Times New Roman" w:hAnsi="Times New Roman" w:cs="Times New Roman"/>
          <w:color w:val="auto"/>
          <w:sz w:val="28"/>
          <w:szCs w:val="28"/>
        </w:rPr>
        <w:t xml:space="preserve">Концессионер обязан заключить с </w:t>
      </w:r>
      <w:proofErr w:type="spellStart"/>
      <w:r w:rsidRPr="00A817E0">
        <w:rPr>
          <w:rFonts w:ascii="Times New Roman" w:hAnsi="Times New Roman" w:cs="Times New Roman"/>
          <w:color w:val="auto"/>
          <w:sz w:val="28"/>
          <w:szCs w:val="28"/>
        </w:rPr>
        <w:t>р</w:t>
      </w:r>
      <w:r>
        <w:rPr>
          <w:rFonts w:ascii="Times New Roman" w:hAnsi="Times New Roman" w:cs="Times New Roman"/>
          <w:color w:val="auto"/>
          <w:sz w:val="28"/>
          <w:szCs w:val="28"/>
        </w:rPr>
        <w:t>есурсоснабжающими</w:t>
      </w:r>
      <w:proofErr w:type="spellEnd"/>
      <w:r>
        <w:rPr>
          <w:rFonts w:ascii="Times New Roman" w:hAnsi="Times New Roman" w:cs="Times New Roman"/>
          <w:color w:val="auto"/>
          <w:sz w:val="28"/>
          <w:szCs w:val="28"/>
        </w:rPr>
        <w:t xml:space="preserve"> организациями </w:t>
      </w:r>
      <w:r w:rsidRPr="00A817E0">
        <w:rPr>
          <w:rFonts w:ascii="Times New Roman" w:hAnsi="Times New Roman" w:cs="Times New Roman"/>
          <w:color w:val="auto"/>
          <w:sz w:val="28"/>
          <w:szCs w:val="28"/>
        </w:rPr>
        <w:t>договоры  поставки  энергетических  ресурсов,  потребляемых  при исполнении</w:t>
      </w:r>
      <w:r>
        <w:rPr>
          <w:rFonts w:ascii="Times New Roman" w:hAnsi="Times New Roman" w:cs="Times New Roman"/>
          <w:color w:val="auto"/>
          <w:sz w:val="28"/>
          <w:szCs w:val="28"/>
        </w:rPr>
        <w:t xml:space="preserve"> </w:t>
      </w:r>
      <w:r w:rsidRPr="00A817E0">
        <w:rPr>
          <w:rFonts w:ascii="Times New Roman" w:hAnsi="Times New Roman" w:cs="Times New Roman"/>
          <w:color w:val="auto"/>
          <w:sz w:val="28"/>
          <w:szCs w:val="28"/>
        </w:rPr>
        <w:t>концессионного  соглашения,  а  также  оплачивать  указанные энергетические</w:t>
      </w:r>
      <w:r>
        <w:rPr>
          <w:rFonts w:ascii="Times New Roman" w:hAnsi="Times New Roman" w:cs="Times New Roman"/>
          <w:color w:val="auto"/>
          <w:sz w:val="28"/>
          <w:szCs w:val="28"/>
        </w:rPr>
        <w:t xml:space="preserve"> </w:t>
      </w:r>
      <w:r w:rsidRPr="00A817E0">
        <w:rPr>
          <w:rFonts w:ascii="Times New Roman" w:hAnsi="Times New Roman" w:cs="Times New Roman"/>
          <w:color w:val="auto"/>
          <w:sz w:val="28"/>
          <w:szCs w:val="28"/>
        </w:rPr>
        <w:t>ресурсы в соответствии с условиями таких договоров.</w:t>
      </w:r>
    </w:p>
    <w:p w:rsidR="001260E9" w:rsidRPr="003977E6" w:rsidRDefault="001260E9" w:rsidP="001260E9">
      <w:pPr>
        <w:widowControl/>
        <w:autoSpaceDE/>
        <w:autoSpaceDN/>
        <w:adjustRightInd/>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43.2 </w:t>
      </w:r>
      <w:r w:rsidRPr="001260E9">
        <w:rPr>
          <w:rFonts w:ascii="Times New Roman" w:hAnsi="Times New Roman" w:cs="Times New Roman"/>
          <w:color w:val="auto"/>
          <w:sz w:val="28"/>
          <w:szCs w:val="28"/>
        </w:rPr>
        <w:t>.  Концессионер  имеет право передават</w:t>
      </w:r>
      <w:r>
        <w:rPr>
          <w:rFonts w:ascii="Times New Roman" w:hAnsi="Times New Roman" w:cs="Times New Roman"/>
          <w:color w:val="auto"/>
          <w:sz w:val="28"/>
          <w:szCs w:val="28"/>
        </w:rPr>
        <w:t xml:space="preserve">ь с согласия </w:t>
      </w:r>
      <w:proofErr w:type="spellStart"/>
      <w:r>
        <w:rPr>
          <w:rFonts w:ascii="Times New Roman" w:hAnsi="Times New Roman" w:cs="Times New Roman"/>
          <w:color w:val="auto"/>
          <w:sz w:val="28"/>
          <w:szCs w:val="28"/>
        </w:rPr>
        <w:t>Концедента</w:t>
      </w:r>
      <w:proofErr w:type="spellEnd"/>
      <w:r>
        <w:rPr>
          <w:rFonts w:ascii="Times New Roman" w:hAnsi="Times New Roman" w:cs="Times New Roman"/>
          <w:color w:val="auto"/>
          <w:sz w:val="28"/>
          <w:szCs w:val="28"/>
        </w:rPr>
        <w:t xml:space="preserve"> третьим </w:t>
      </w:r>
      <w:r w:rsidRPr="001260E9">
        <w:rPr>
          <w:rFonts w:ascii="Times New Roman" w:hAnsi="Times New Roman" w:cs="Times New Roman"/>
          <w:color w:val="auto"/>
          <w:sz w:val="28"/>
          <w:szCs w:val="28"/>
        </w:rPr>
        <w:t>лицам  свои  права  и обязанности, предусмотренные настоящим Соглашением, с</w:t>
      </w:r>
      <w:r>
        <w:rPr>
          <w:rFonts w:ascii="Times New Roman" w:hAnsi="Times New Roman" w:cs="Times New Roman"/>
          <w:color w:val="auto"/>
          <w:sz w:val="28"/>
          <w:szCs w:val="28"/>
        </w:rPr>
        <w:t xml:space="preserve"> </w:t>
      </w:r>
      <w:r w:rsidRPr="001260E9">
        <w:rPr>
          <w:rFonts w:ascii="Times New Roman" w:hAnsi="Times New Roman" w:cs="Times New Roman"/>
          <w:color w:val="auto"/>
          <w:sz w:val="28"/>
          <w:szCs w:val="28"/>
        </w:rPr>
        <w:t>момента  ввода  в  эксплуатацию объекта Соглашения путем уступки требования</w:t>
      </w:r>
      <w:r>
        <w:rPr>
          <w:rFonts w:ascii="Times New Roman" w:hAnsi="Times New Roman" w:cs="Times New Roman"/>
          <w:color w:val="auto"/>
          <w:sz w:val="28"/>
          <w:szCs w:val="28"/>
        </w:rPr>
        <w:t xml:space="preserve"> </w:t>
      </w:r>
      <w:r w:rsidRPr="001260E9">
        <w:rPr>
          <w:rFonts w:ascii="Times New Roman" w:hAnsi="Times New Roman" w:cs="Times New Roman"/>
          <w:color w:val="auto"/>
          <w:sz w:val="28"/>
          <w:szCs w:val="28"/>
        </w:rPr>
        <w:t>или перевода долга в соответствии с настоящим Соглашением.</w:t>
      </w:r>
    </w:p>
    <w:p w:rsidR="003977E6" w:rsidRPr="003977E6" w:rsidRDefault="003977E6" w:rsidP="003977E6">
      <w:pPr>
        <w:widowControl/>
        <w:shd w:val="clear" w:color="auto" w:fill="FFFFFF"/>
        <w:autoSpaceDE/>
        <w:autoSpaceDN/>
        <w:adjustRightInd/>
        <w:ind w:firstLine="701"/>
        <w:jc w:val="both"/>
        <w:rPr>
          <w:rFonts w:ascii="Times New Roman" w:hAnsi="Times New Roman" w:cs="Times New Roman"/>
          <w:color w:val="auto"/>
          <w:sz w:val="28"/>
          <w:szCs w:val="28"/>
        </w:rPr>
      </w:pPr>
    </w:p>
    <w:p w:rsidR="003977E6" w:rsidRPr="003977E6" w:rsidRDefault="003977E6" w:rsidP="003977E6">
      <w:pPr>
        <w:widowControl/>
        <w:autoSpaceDE/>
        <w:autoSpaceDN/>
        <w:adjustRightInd/>
        <w:jc w:val="center"/>
        <w:outlineLvl w:val="0"/>
        <w:rPr>
          <w:rFonts w:ascii="Times New Roman" w:eastAsia="Courier New" w:hAnsi="Times New Roman" w:cs="Times New Roman"/>
          <w:b/>
          <w:color w:val="auto"/>
          <w:sz w:val="28"/>
          <w:szCs w:val="28"/>
        </w:rPr>
      </w:pPr>
      <w:r w:rsidRPr="003977E6">
        <w:rPr>
          <w:rFonts w:ascii="Times New Roman" w:hAnsi="Times New Roman" w:cs="Times New Roman"/>
          <w:b/>
          <w:bCs/>
          <w:color w:val="auto"/>
          <w:sz w:val="28"/>
          <w:szCs w:val="28"/>
          <w:lang w:val="en-US"/>
        </w:rPr>
        <w:t>IX</w:t>
      </w:r>
      <w:r w:rsidRPr="003977E6">
        <w:rPr>
          <w:rFonts w:ascii="Times New Roman" w:hAnsi="Times New Roman" w:cs="Times New Roman"/>
          <w:b/>
          <w:bCs/>
          <w:color w:val="auto"/>
          <w:sz w:val="28"/>
          <w:szCs w:val="28"/>
        </w:rPr>
        <w:t xml:space="preserve">. </w:t>
      </w:r>
      <w:r w:rsidRPr="003977E6">
        <w:rPr>
          <w:rFonts w:ascii="Times New Roman" w:eastAsia="Times New Roman CYR" w:hAnsi="Times New Roman" w:cs="Times New Roman"/>
          <w:b/>
          <w:bCs/>
          <w:color w:val="auto"/>
          <w:sz w:val="28"/>
          <w:szCs w:val="28"/>
        </w:rPr>
        <w:t>Сроки, предусмотренные настоящим Соглашением</w:t>
      </w:r>
    </w:p>
    <w:p w:rsidR="003977E6" w:rsidRPr="003977E6" w:rsidRDefault="003977E6" w:rsidP="003977E6">
      <w:pPr>
        <w:widowControl/>
        <w:suppressAutoHyphens/>
        <w:ind w:firstLine="708"/>
        <w:jc w:val="both"/>
        <w:rPr>
          <w:rFonts w:ascii="Times New Roman" w:eastAsia="Calibri" w:hAnsi="Times New Roman" w:cs="Times New Roman"/>
          <w:color w:val="auto"/>
          <w:sz w:val="28"/>
          <w:szCs w:val="28"/>
          <w:lang w:eastAsia="ar-SA"/>
        </w:rPr>
      </w:pPr>
      <w:r w:rsidRPr="003977E6">
        <w:rPr>
          <w:rFonts w:ascii="Times New Roman" w:hAnsi="Times New Roman" w:cs="Times New Roman"/>
          <w:color w:val="auto"/>
          <w:sz w:val="28"/>
          <w:szCs w:val="28"/>
        </w:rPr>
        <w:t>44.</w:t>
      </w:r>
      <w:r w:rsidRPr="003977E6">
        <w:rPr>
          <w:rFonts w:ascii="Times New Roman" w:eastAsia="Calibri" w:hAnsi="Times New Roman" w:cs="Times New Roman"/>
          <w:color w:val="auto"/>
          <w:sz w:val="28"/>
          <w:szCs w:val="28"/>
          <w:lang w:eastAsia="ar-SA"/>
        </w:rPr>
        <w:t xml:space="preserve"> Срок действия концессионного соглашения и срок использования (эксплуатации) объекта концессионного соглашения </w:t>
      </w:r>
      <w:r w:rsidRPr="001260E9">
        <w:rPr>
          <w:rFonts w:ascii="Times New Roman" w:eastAsia="Calibri" w:hAnsi="Times New Roman" w:cs="Times New Roman"/>
          <w:color w:val="auto"/>
          <w:sz w:val="28"/>
          <w:szCs w:val="28"/>
          <w:lang w:eastAsia="ar-SA"/>
        </w:rPr>
        <w:t xml:space="preserve">– </w:t>
      </w:r>
      <w:r w:rsidR="001260E9" w:rsidRPr="001260E9">
        <w:rPr>
          <w:rFonts w:ascii="Times New Roman" w:eastAsia="Calibri" w:hAnsi="Times New Roman" w:cs="Times New Roman"/>
          <w:color w:val="auto"/>
          <w:sz w:val="28"/>
          <w:szCs w:val="28"/>
          <w:lang w:eastAsia="ar-SA"/>
        </w:rPr>
        <w:t>3</w:t>
      </w:r>
      <w:r w:rsidRPr="001260E9">
        <w:rPr>
          <w:rFonts w:ascii="Times New Roman" w:eastAsia="Calibri" w:hAnsi="Times New Roman" w:cs="Times New Roman"/>
          <w:color w:val="auto"/>
          <w:sz w:val="28"/>
          <w:szCs w:val="28"/>
          <w:lang w:eastAsia="ar-SA"/>
        </w:rPr>
        <w:t xml:space="preserve"> </w:t>
      </w:r>
      <w:r w:rsidR="001260E9" w:rsidRPr="001260E9">
        <w:rPr>
          <w:rFonts w:ascii="Times New Roman" w:eastAsia="Calibri" w:hAnsi="Times New Roman" w:cs="Times New Roman"/>
          <w:color w:val="auto"/>
          <w:sz w:val="28"/>
          <w:szCs w:val="28"/>
          <w:lang w:eastAsia="ar-SA"/>
        </w:rPr>
        <w:t xml:space="preserve">года </w:t>
      </w:r>
      <w:r w:rsidRPr="001260E9">
        <w:rPr>
          <w:rFonts w:ascii="Times New Roman" w:eastAsia="Calibri" w:hAnsi="Times New Roman" w:cs="Times New Roman"/>
          <w:color w:val="auto"/>
          <w:sz w:val="28"/>
          <w:szCs w:val="28"/>
          <w:lang w:eastAsia="ar-SA"/>
        </w:rPr>
        <w:t xml:space="preserve"> </w:t>
      </w:r>
      <w:r w:rsidR="001260E9" w:rsidRPr="001260E9">
        <w:rPr>
          <w:rFonts w:ascii="Times New Roman" w:eastAsia="Calibri" w:hAnsi="Times New Roman" w:cs="Times New Roman"/>
          <w:color w:val="auto"/>
          <w:sz w:val="28"/>
          <w:szCs w:val="28"/>
          <w:lang w:eastAsia="ar-SA"/>
        </w:rPr>
        <w:t>до 31.12.</w:t>
      </w:r>
      <w:r w:rsidRPr="001260E9">
        <w:rPr>
          <w:rFonts w:ascii="Times New Roman" w:eastAsia="Calibri" w:hAnsi="Times New Roman" w:cs="Times New Roman"/>
          <w:color w:val="auto"/>
          <w:sz w:val="28"/>
          <w:szCs w:val="28"/>
          <w:lang w:eastAsia="ar-SA"/>
        </w:rPr>
        <w:t>20</w:t>
      </w:r>
      <w:r w:rsidR="001260E9" w:rsidRPr="001260E9">
        <w:rPr>
          <w:rFonts w:ascii="Times New Roman" w:eastAsia="Calibri" w:hAnsi="Times New Roman" w:cs="Times New Roman"/>
          <w:color w:val="auto"/>
          <w:sz w:val="28"/>
          <w:szCs w:val="28"/>
          <w:lang w:eastAsia="ar-SA"/>
        </w:rPr>
        <w:t>19</w:t>
      </w:r>
      <w:r w:rsidRPr="001260E9">
        <w:rPr>
          <w:rFonts w:ascii="Times New Roman" w:eastAsia="Calibri" w:hAnsi="Times New Roman" w:cs="Times New Roman"/>
          <w:color w:val="auto"/>
          <w:sz w:val="28"/>
          <w:szCs w:val="28"/>
          <w:lang w:eastAsia="ar-SA"/>
        </w:rPr>
        <w:t xml:space="preserve"> года. С</w:t>
      </w:r>
      <w:r w:rsidRPr="003977E6">
        <w:rPr>
          <w:rFonts w:ascii="Times New Roman" w:eastAsia="Calibri" w:hAnsi="Times New Roman" w:cs="Times New Roman"/>
          <w:color w:val="auto"/>
          <w:sz w:val="28"/>
          <w:szCs w:val="28"/>
          <w:lang w:eastAsia="ar-SA"/>
        </w:rPr>
        <w:t>рок действия Концессионного соглашения может быть продлен, но не более чем на пять лет, в случаях, предусмотренных Федеральным законом «О концессионных соглашениях».</w:t>
      </w:r>
    </w:p>
    <w:p w:rsidR="003977E6" w:rsidRPr="003977E6" w:rsidRDefault="003977E6" w:rsidP="003977E6">
      <w:pPr>
        <w:widowControl/>
        <w:suppressAutoHyphens/>
        <w:ind w:firstLine="708"/>
        <w:jc w:val="both"/>
        <w:rPr>
          <w:rFonts w:ascii="Times New Roman" w:hAnsi="Times New Roman" w:cs="Times New Roman"/>
          <w:color w:val="auto"/>
          <w:sz w:val="28"/>
          <w:szCs w:val="28"/>
          <w:lang w:eastAsia="ar-SA"/>
        </w:rPr>
      </w:pPr>
      <w:r w:rsidRPr="003977E6">
        <w:rPr>
          <w:rFonts w:ascii="Times New Roman" w:eastAsia="Calibri" w:hAnsi="Times New Roman" w:cs="Times New Roman"/>
          <w:color w:val="auto"/>
          <w:sz w:val="28"/>
          <w:szCs w:val="28"/>
          <w:lang w:eastAsia="ar-SA"/>
        </w:rPr>
        <w:t>45.Концессионер обязан реконструировать объекты концессионного соглашения в срок, указанный в конкурсной документации.</w:t>
      </w:r>
    </w:p>
    <w:p w:rsidR="003977E6" w:rsidRPr="003977E6" w:rsidRDefault="003977E6" w:rsidP="003977E6">
      <w:pPr>
        <w:widowControl/>
        <w:autoSpaceDE/>
        <w:autoSpaceDN/>
        <w:adjustRightInd/>
        <w:ind w:firstLine="708"/>
        <w:jc w:val="both"/>
        <w:rPr>
          <w:rFonts w:ascii="Times New Roman" w:hAnsi="Times New Roman" w:cs="Times New Roman"/>
          <w:color w:val="auto"/>
          <w:sz w:val="28"/>
          <w:szCs w:val="28"/>
        </w:rPr>
      </w:pPr>
      <w:r w:rsidRPr="003977E6">
        <w:rPr>
          <w:rFonts w:ascii="Times New Roman" w:hAnsi="Times New Roman" w:cs="Times New Roman"/>
          <w:color w:val="auto"/>
          <w:sz w:val="28"/>
          <w:szCs w:val="28"/>
        </w:rPr>
        <w:t>46</w:t>
      </w:r>
      <w:r w:rsidRPr="003977E6">
        <w:rPr>
          <w:rFonts w:ascii="Times New Roman" w:eastAsia="Calibri" w:hAnsi="Times New Roman" w:cs="Times New Roman"/>
          <w:iCs/>
          <w:color w:val="auto"/>
          <w:sz w:val="28"/>
          <w:szCs w:val="28"/>
          <w:lang w:eastAsia="ar-SA"/>
        </w:rPr>
        <w:t xml:space="preserve"> </w:t>
      </w:r>
      <w:proofErr w:type="spellStart"/>
      <w:r w:rsidRPr="003977E6">
        <w:rPr>
          <w:rFonts w:ascii="Times New Roman" w:eastAsia="Calibri" w:hAnsi="Times New Roman" w:cs="Times New Roman"/>
          <w:iCs/>
          <w:color w:val="auto"/>
          <w:sz w:val="28"/>
          <w:szCs w:val="28"/>
          <w:lang w:eastAsia="ar-SA"/>
        </w:rPr>
        <w:t>Концедент</w:t>
      </w:r>
      <w:proofErr w:type="spellEnd"/>
      <w:r w:rsidRPr="003977E6">
        <w:rPr>
          <w:rFonts w:ascii="Times New Roman" w:eastAsia="Calibri" w:hAnsi="Times New Roman" w:cs="Times New Roman"/>
          <w:iCs/>
          <w:color w:val="auto"/>
          <w:sz w:val="28"/>
          <w:szCs w:val="28"/>
          <w:lang w:eastAsia="ar-SA"/>
        </w:rPr>
        <w:t xml:space="preserve"> обязан в течение 10 (десяти) рабочих дней со дня заключения концессионного передать имущество, в отношении которого проводится конкурс Концессионеру соглашения по акту приема-передачи</w:t>
      </w:r>
    </w:p>
    <w:p w:rsidR="003977E6" w:rsidRPr="003977E6" w:rsidRDefault="003977E6" w:rsidP="003977E6">
      <w:pPr>
        <w:widowControl/>
        <w:suppressAutoHyphens/>
        <w:ind w:firstLine="540"/>
        <w:jc w:val="both"/>
        <w:outlineLvl w:val="1"/>
        <w:rPr>
          <w:rFonts w:ascii="Times New Roman" w:eastAsia="Calibri" w:hAnsi="Times New Roman" w:cs="Times New Roman"/>
          <w:color w:val="auto"/>
          <w:sz w:val="28"/>
          <w:szCs w:val="28"/>
          <w:lang w:eastAsia="ar-SA"/>
        </w:rPr>
      </w:pPr>
      <w:r w:rsidRPr="003977E6">
        <w:rPr>
          <w:rFonts w:ascii="Times New Roman" w:hAnsi="Times New Roman" w:cs="Times New Roman"/>
          <w:color w:val="auto"/>
          <w:sz w:val="28"/>
          <w:szCs w:val="28"/>
        </w:rPr>
        <w:t xml:space="preserve">47. </w:t>
      </w:r>
      <w:r w:rsidRPr="003977E6">
        <w:rPr>
          <w:rFonts w:ascii="Times New Roman" w:eastAsia="Calibri" w:hAnsi="Times New Roman" w:cs="Times New Roman"/>
          <w:color w:val="auto"/>
          <w:sz w:val="28"/>
          <w:szCs w:val="28"/>
          <w:lang w:eastAsia="ar-SA"/>
        </w:rPr>
        <w:t xml:space="preserve">Концессионер обязан передать </w:t>
      </w:r>
      <w:proofErr w:type="spellStart"/>
      <w:r w:rsidRPr="003977E6">
        <w:rPr>
          <w:rFonts w:ascii="Times New Roman" w:eastAsia="Calibri" w:hAnsi="Times New Roman" w:cs="Times New Roman"/>
          <w:color w:val="auto"/>
          <w:sz w:val="28"/>
          <w:szCs w:val="28"/>
          <w:lang w:eastAsia="ar-SA"/>
        </w:rPr>
        <w:t>концеденту</w:t>
      </w:r>
      <w:proofErr w:type="spellEnd"/>
      <w:r w:rsidRPr="003977E6">
        <w:rPr>
          <w:rFonts w:ascii="Times New Roman" w:eastAsia="Calibri" w:hAnsi="Times New Roman" w:cs="Times New Roman"/>
          <w:color w:val="auto"/>
          <w:sz w:val="28"/>
          <w:szCs w:val="28"/>
          <w:lang w:eastAsia="ar-SA"/>
        </w:rPr>
        <w:t xml:space="preserve"> объект концессионного соглашения в течение 10 (десяти) рабочих дней со дня прекращения действия концессионного соглашения по передаточному акту, с учетом требований конкурсной документации. </w:t>
      </w:r>
    </w:p>
    <w:p w:rsidR="003977E6" w:rsidRPr="003977E6" w:rsidRDefault="003977E6" w:rsidP="003977E6">
      <w:pPr>
        <w:widowControl/>
        <w:suppressAutoHyphens/>
        <w:ind w:firstLine="540"/>
        <w:jc w:val="both"/>
        <w:outlineLvl w:val="1"/>
        <w:rPr>
          <w:rFonts w:ascii="Times New Roman" w:hAnsi="Times New Roman" w:cs="Times New Roman"/>
          <w:b/>
          <w:bCs/>
          <w:color w:val="auto"/>
          <w:sz w:val="28"/>
          <w:szCs w:val="28"/>
        </w:rPr>
      </w:pPr>
    </w:p>
    <w:p w:rsidR="003977E6" w:rsidRPr="003977E6" w:rsidRDefault="003977E6" w:rsidP="003977E6">
      <w:pPr>
        <w:widowControl/>
        <w:autoSpaceDE/>
        <w:autoSpaceDN/>
        <w:adjustRightInd/>
        <w:jc w:val="center"/>
        <w:outlineLvl w:val="0"/>
        <w:rPr>
          <w:rFonts w:ascii="Times New Roman" w:eastAsia="Times New Roman CYR" w:hAnsi="Times New Roman" w:cs="Times New Roman"/>
          <w:b/>
          <w:bCs/>
          <w:color w:val="auto"/>
          <w:sz w:val="28"/>
          <w:szCs w:val="28"/>
        </w:rPr>
      </w:pPr>
      <w:r w:rsidRPr="003977E6">
        <w:rPr>
          <w:rFonts w:ascii="Times New Roman" w:hAnsi="Times New Roman" w:cs="Times New Roman"/>
          <w:b/>
          <w:bCs/>
          <w:color w:val="auto"/>
          <w:sz w:val="28"/>
          <w:szCs w:val="28"/>
          <w:lang w:val="en-US"/>
        </w:rPr>
        <w:t>X</w:t>
      </w:r>
      <w:r w:rsidRPr="003977E6">
        <w:rPr>
          <w:rFonts w:ascii="Times New Roman" w:hAnsi="Times New Roman" w:cs="Times New Roman"/>
          <w:b/>
          <w:bCs/>
          <w:color w:val="auto"/>
          <w:sz w:val="28"/>
          <w:szCs w:val="28"/>
        </w:rPr>
        <w:t xml:space="preserve">. </w:t>
      </w:r>
      <w:r w:rsidRPr="003977E6">
        <w:rPr>
          <w:rFonts w:ascii="Times New Roman" w:eastAsia="Times New Roman CYR" w:hAnsi="Times New Roman" w:cs="Times New Roman"/>
          <w:b/>
          <w:bCs/>
          <w:color w:val="auto"/>
          <w:sz w:val="28"/>
          <w:szCs w:val="28"/>
        </w:rPr>
        <w:t xml:space="preserve">Порядок осуществления </w:t>
      </w:r>
      <w:proofErr w:type="spellStart"/>
      <w:r w:rsidRPr="003977E6">
        <w:rPr>
          <w:rFonts w:ascii="Times New Roman" w:eastAsia="Times New Roman CYR" w:hAnsi="Times New Roman" w:cs="Times New Roman"/>
          <w:b/>
          <w:bCs/>
          <w:color w:val="auto"/>
          <w:sz w:val="28"/>
          <w:szCs w:val="28"/>
        </w:rPr>
        <w:t>Концедентом</w:t>
      </w:r>
      <w:proofErr w:type="spellEnd"/>
      <w:r w:rsidRPr="003977E6">
        <w:rPr>
          <w:rFonts w:ascii="Times New Roman" w:eastAsia="Times New Roman CYR" w:hAnsi="Times New Roman" w:cs="Times New Roman"/>
          <w:b/>
          <w:bCs/>
          <w:color w:val="auto"/>
          <w:sz w:val="28"/>
          <w:szCs w:val="28"/>
        </w:rPr>
        <w:t xml:space="preserve"> контроля</w:t>
      </w:r>
    </w:p>
    <w:p w:rsidR="003977E6" w:rsidRPr="003977E6" w:rsidRDefault="003977E6" w:rsidP="003977E6">
      <w:pPr>
        <w:widowControl/>
        <w:autoSpaceDE/>
        <w:autoSpaceDN/>
        <w:adjustRightInd/>
        <w:jc w:val="center"/>
        <w:rPr>
          <w:rFonts w:ascii="Times New Roman" w:eastAsia="Courier New" w:hAnsi="Times New Roman" w:cs="Times New Roman"/>
          <w:b/>
          <w:color w:val="auto"/>
          <w:sz w:val="28"/>
          <w:szCs w:val="28"/>
        </w:rPr>
      </w:pPr>
      <w:r w:rsidRPr="003977E6">
        <w:rPr>
          <w:rFonts w:ascii="Times New Roman" w:eastAsia="Times New Roman CYR" w:hAnsi="Times New Roman" w:cs="Times New Roman"/>
          <w:b/>
          <w:bCs/>
          <w:color w:val="auto"/>
          <w:sz w:val="28"/>
          <w:szCs w:val="28"/>
        </w:rPr>
        <w:t>за соблюдением Концессионером условий настоящего Соглашения</w:t>
      </w:r>
    </w:p>
    <w:p w:rsidR="003977E6" w:rsidRPr="003977E6" w:rsidRDefault="003977E6" w:rsidP="003977E6">
      <w:pPr>
        <w:widowControl/>
        <w:autoSpaceDE/>
        <w:autoSpaceDN/>
        <w:adjustRightInd/>
        <w:ind w:firstLine="708"/>
        <w:jc w:val="both"/>
        <w:rPr>
          <w:rFonts w:ascii="Times New Roman" w:hAnsi="Times New Roman" w:cs="Times New Roman"/>
          <w:color w:val="auto"/>
          <w:sz w:val="28"/>
          <w:szCs w:val="28"/>
        </w:rPr>
      </w:pPr>
      <w:r w:rsidRPr="003977E6">
        <w:rPr>
          <w:rFonts w:ascii="Times New Roman" w:hAnsi="Times New Roman" w:cs="Times New Roman"/>
          <w:color w:val="auto"/>
          <w:sz w:val="28"/>
          <w:szCs w:val="28"/>
        </w:rPr>
        <w:t>48.</w:t>
      </w:r>
      <w:r w:rsidRPr="003977E6">
        <w:rPr>
          <w:rFonts w:ascii="Times New Roman" w:eastAsia="Courier New" w:hAnsi="Times New Roman" w:cs="Times New Roman"/>
          <w:color w:val="auto"/>
          <w:sz w:val="28"/>
          <w:szCs w:val="28"/>
        </w:rPr>
        <w:t xml:space="preserve"> </w:t>
      </w:r>
      <w:r w:rsidRPr="003977E6">
        <w:rPr>
          <w:rFonts w:ascii="Times New Roman" w:eastAsia="Times New Roman CYR" w:hAnsi="Times New Roman" w:cs="Times New Roman"/>
          <w:color w:val="auto"/>
          <w:sz w:val="28"/>
          <w:szCs w:val="28"/>
        </w:rPr>
        <w:t xml:space="preserve">Права и обязанности </w:t>
      </w:r>
      <w:proofErr w:type="spellStart"/>
      <w:r w:rsidRPr="003977E6">
        <w:rPr>
          <w:rFonts w:ascii="Times New Roman" w:eastAsia="Times New Roman CYR" w:hAnsi="Times New Roman" w:cs="Times New Roman"/>
          <w:color w:val="auto"/>
          <w:sz w:val="28"/>
          <w:szCs w:val="28"/>
        </w:rPr>
        <w:t>Концедента</w:t>
      </w:r>
      <w:proofErr w:type="spellEnd"/>
      <w:r w:rsidRPr="003977E6">
        <w:rPr>
          <w:rFonts w:ascii="Times New Roman" w:eastAsia="Times New Roman CYR" w:hAnsi="Times New Roman" w:cs="Times New Roman"/>
          <w:color w:val="auto"/>
          <w:sz w:val="28"/>
          <w:szCs w:val="28"/>
        </w:rPr>
        <w:t xml:space="preserve"> осуществляются </w:t>
      </w:r>
      <w:r w:rsidRPr="003977E6">
        <w:rPr>
          <w:rFonts w:ascii="Times New Roman" w:eastAsia="Times New Roman CYR" w:hAnsi="Times New Roman" w:cs="Times New Roman"/>
          <w:bCs/>
          <w:color w:val="auto"/>
          <w:sz w:val="28"/>
          <w:szCs w:val="28"/>
        </w:rPr>
        <w:t>администрацией сельского поселения.</w:t>
      </w:r>
    </w:p>
    <w:p w:rsidR="003977E6" w:rsidRPr="003977E6" w:rsidRDefault="003977E6" w:rsidP="003977E6">
      <w:pPr>
        <w:widowControl/>
        <w:autoSpaceDE/>
        <w:autoSpaceDN/>
        <w:adjustRightInd/>
        <w:ind w:firstLine="708"/>
        <w:jc w:val="both"/>
        <w:rPr>
          <w:rFonts w:ascii="Times New Roman" w:hAnsi="Times New Roman" w:cs="Times New Roman"/>
          <w:color w:val="auto"/>
          <w:sz w:val="28"/>
          <w:szCs w:val="28"/>
        </w:rPr>
      </w:pPr>
      <w:r w:rsidRPr="003977E6">
        <w:rPr>
          <w:rFonts w:ascii="Times New Roman" w:hAnsi="Times New Roman" w:cs="Times New Roman"/>
          <w:color w:val="auto"/>
          <w:sz w:val="28"/>
          <w:szCs w:val="28"/>
        </w:rPr>
        <w:t xml:space="preserve">49.Концендент </w:t>
      </w:r>
      <w:r w:rsidRPr="003977E6">
        <w:rPr>
          <w:rFonts w:ascii="Times New Roman" w:eastAsia="Times New Roman CYR" w:hAnsi="Times New Roman" w:cs="Times New Roman"/>
          <w:color w:val="auto"/>
          <w:sz w:val="28"/>
          <w:szCs w:val="28"/>
        </w:rPr>
        <w:t xml:space="preserve">осуществляет </w:t>
      </w:r>
      <w:proofErr w:type="gramStart"/>
      <w:r w:rsidRPr="003977E6">
        <w:rPr>
          <w:rFonts w:ascii="Times New Roman" w:eastAsia="Times New Roman CYR" w:hAnsi="Times New Roman" w:cs="Times New Roman"/>
          <w:color w:val="auto"/>
          <w:sz w:val="28"/>
          <w:szCs w:val="28"/>
        </w:rPr>
        <w:t>контроль за</w:t>
      </w:r>
      <w:proofErr w:type="gramEnd"/>
      <w:r w:rsidRPr="003977E6">
        <w:rPr>
          <w:rFonts w:ascii="Times New Roman" w:eastAsia="Times New Roman CYR" w:hAnsi="Times New Roman" w:cs="Times New Roman"/>
          <w:color w:val="auto"/>
          <w:sz w:val="28"/>
          <w:szCs w:val="28"/>
        </w:rPr>
        <w:t xml:space="preserve"> соблюдением Концессионером условий настоящего Соглашения, в том числе обязательств по осуществлению деятельности, указанной в пункте 1 настоящего Соглашения, обязательств по использованию (эксплуатации) объекта </w:t>
      </w:r>
      <w:r w:rsidRPr="003977E6">
        <w:rPr>
          <w:rFonts w:ascii="Times New Roman" w:eastAsia="Times New Roman CYR" w:hAnsi="Times New Roman" w:cs="Times New Roman"/>
          <w:color w:val="auto"/>
          <w:sz w:val="28"/>
          <w:szCs w:val="28"/>
        </w:rPr>
        <w:lastRenderedPageBreak/>
        <w:t>Соглашения в соответствии с целями, установленными настоящим Соглашением, а также сроков исполнения обязательств, указанных в разделе IX настоящего Соглашения.</w:t>
      </w:r>
    </w:p>
    <w:p w:rsidR="003977E6" w:rsidRPr="003977E6" w:rsidRDefault="003977E6" w:rsidP="003977E6">
      <w:pPr>
        <w:widowControl/>
        <w:autoSpaceDE/>
        <w:autoSpaceDN/>
        <w:adjustRightInd/>
        <w:ind w:firstLine="708"/>
        <w:jc w:val="both"/>
        <w:rPr>
          <w:rFonts w:ascii="Times New Roman" w:hAnsi="Times New Roman" w:cs="Times New Roman"/>
          <w:color w:val="auto"/>
          <w:sz w:val="28"/>
          <w:szCs w:val="28"/>
        </w:rPr>
      </w:pPr>
      <w:r w:rsidRPr="003977E6">
        <w:rPr>
          <w:rFonts w:ascii="Times New Roman" w:hAnsi="Times New Roman" w:cs="Times New Roman"/>
          <w:color w:val="auto"/>
          <w:sz w:val="28"/>
          <w:szCs w:val="28"/>
        </w:rPr>
        <w:t xml:space="preserve">50. </w:t>
      </w:r>
      <w:r w:rsidRPr="003977E6">
        <w:rPr>
          <w:rFonts w:ascii="Times New Roman" w:eastAsia="Times New Roman CYR" w:hAnsi="Times New Roman" w:cs="Times New Roman"/>
          <w:color w:val="auto"/>
          <w:sz w:val="28"/>
          <w:szCs w:val="28"/>
        </w:rPr>
        <w:t xml:space="preserve">Концессионер обязан обеспечить представителям </w:t>
      </w:r>
      <w:proofErr w:type="spellStart"/>
      <w:r w:rsidRPr="003977E6">
        <w:rPr>
          <w:rFonts w:ascii="Times New Roman" w:eastAsia="Times New Roman CYR" w:hAnsi="Times New Roman" w:cs="Times New Roman"/>
          <w:color w:val="auto"/>
          <w:sz w:val="28"/>
          <w:szCs w:val="28"/>
        </w:rPr>
        <w:t>Концедента</w:t>
      </w:r>
      <w:proofErr w:type="spellEnd"/>
      <w:r w:rsidRPr="003977E6">
        <w:rPr>
          <w:rFonts w:ascii="Times New Roman" w:eastAsia="Times New Roman CYR" w:hAnsi="Times New Roman" w:cs="Times New Roman"/>
          <w:color w:val="auto"/>
          <w:sz w:val="28"/>
          <w:szCs w:val="28"/>
        </w:rPr>
        <w:t xml:space="preserve"> доступ на объект Соглашения, а также к документации, относящейся к осуществлению деятельности, указанной в пункте 1 настоящего Соглашения, по предварительному согласованию с Концессионером.</w:t>
      </w:r>
    </w:p>
    <w:p w:rsidR="003977E6" w:rsidRPr="003977E6" w:rsidRDefault="003977E6" w:rsidP="003977E6">
      <w:pPr>
        <w:widowControl/>
        <w:autoSpaceDE/>
        <w:autoSpaceDN/>
        <w:adjustRightInd/>
        <w:ind w:firstLine="708"/>
        <w:jc w:val="both"/>
        <w:rPr>
          <w:rFonts w:ascii="Times New Roman" w:hAnsi="Times New Roman" w:cs="Times New Roman"/>
          <w:color w:val="auto"/>
          <w:sz w:val="28"/>
          <w:szCs w:val="28"/>
        </w:rPr>
      </w:pPr>
      <w:r w:rsidRPr="003977E6">
        <w:rPr>
          <w:rFonts w:ascii="Times New Roman" w:hAnsi="Times New Roman" w:cs="Times New Roman"/>
          <w:color w:val="auto"/>
          <w:sz w:val="28"/>
          <w:szCs w:val="28"/>
        </w:rPr>
        <w:t xml:space="preserve">51. </w:t>
      </w:r>
      <w:proofErr w:type="spellStart"/>
      <w:r w:rsidRPr="003977E6">
        <w:rPr>
          <w:rFonts w:ascii="Times New Roman" w:eastAsia="Times New Roman CYR" w:hAnsi="Times New Roman" w:cs="Times New Roman"/>
          <w:color w:val="auto"/>
          <w:sz w:val="28"/>
          <w:szCs w:val="28"/>
        </w:rPr>
        <w:t>Концедент</w:t>
      </w:r>
      <w:proofErr w:type="spellEnd"/>
      <w:r w:rsidRPr="003977E6">
        <w:rPr>
          <w:rFonts w:ascii="Times New Roman" w:eastAsia="Times New Roman CYR" w:hAnsi="Times New Roman" w:cs="Times New Roman"/>
          <w:color w:val="auto"/>
          <w:sz w:val="28"/>
          <w:szCs w:val="28"/>
        </w:rPr>
        <w:t xml:space="preserve"> имеет право запрашивать у Концессионера, а Концессионер обязан предоставить информацию об исполнении Концессионером обязательств, предусмотренных настоящим Соглашением.</w:t>
      </w:r>
    </w:p>
    <w:p w:rsidR="003977E6" w:rsidRPr="003977E6" w:rsidRDefault="003977E6" w:rsidP="003977E6">
      <w:pPr>
        <w:widowControl/>
        <w:autoSpaceDE/>
        <w:autoSpaceDN/>
        <w:adjustRightInd/>
        <w:ind w:firstLine="708"/>
        <w:jc w:val="both"/>
        <w:rPr>
          <w:rFonts w:ascii="Times New Roman" w:hAnsi="Times New Roman" w:cs="Times New Roman"/>
          <w:color w:val="auto"/>
          <w:sz w:val="28"/>
          <w:szCs w:val="28"/>
        </w:rPr>
      </w:pPr>
      <w:r w:rsidRPr="003977E6">
        <w:rPr>
          <w:rFonts w:ascii="Times New Roman" w:hAnsi="Times New Roman" w:cs="Times New Roman"/>
          <w:color w:val="auto"/>
          <w:sz w:val="28"/>
          <w:szCs w:val="28"/>
        </w:rPr>
        <w:t xml:space="preserve">52. </w:t>
      </w:r>
      <w:proofErr w:type="spellStart"/>
      <w:r w:rsidRPr="003977E6">
        <w:rPr>
          <w:rFonts w:ascii="Times New Roman" w:eastAsia="Times New Roman CYR" w:hAnsi="Times New Roman" w:cs="Times New Roman"/>
          <w:color w:val="auto"/>
          <w:sz w:val="28"/>
          <w:szCs w:val="28"/>
        </w:rPr>
        <w:t>Концедент</w:t>
      </w:r>
      <w:proofErr w:type="spellEnd"/>
      <w:r w:rsidRPr="003977E6">
        <w:rPr>
          <w:rFonts w:ascii="Times New Roman" w:eastAsia="Times New Roman CYR" w:hAnsi="Times New Roman" w:cs="Times New Roman"/>
          <w:color w:val="auto"/>
          <w:sz w:val="28"/>
          <w:szCs w:val="28"/>
        </w:rPr>
        <w:t xml:space="preserve"> не вправе вмешиваться в осуществление хозяйственной деятельности Концессионера.</w:t>
      </w:r>
    </w:p>
    <w:p w:rsidR="003977E6" w:rsidRPr="003977E6" w:rsidRDefault="003977E6" w:rsidP="003977E6">
      <w:pPr>
        <w:widowControl/>
        <w:autoSpaceDE/>
        <w:autoSpaceDN/>
        <w:adjustRightInd/>
        <w:ind w:firstLine="708"/>
        <w:jc w:val="both"/>
        <w:rPr>
          <w:rFonts w:ascii="Times New Roman" w:hAnsi="Times New Roman" w:cs="Times New Roman"/>
          <w:color w:val="auto"/>
          <w:sz w:val="28"/>
          <w:szCs w:val="28"/>
        </w:rPr>
      </w:pPr>
      <w:r w:rsidRPr="003977E6">
        <w:rPr>
          <w:rFonts w:ascii="Times New Roman" w:hAnsi="Times New Roman" w:cs="Times New Roman"/>
          <w:color w:val="auto"/>
          <w:sz w:val="28"/>
          <w:szCs w:val="28"/>
        </w:rPr>
        <w:t xml:space="preserve">53. </w:t>
      </w:r>
      <w:r w:rsidRPr="003977E6">
        <w:rPr>
          <w:rFonts w:ascii="Times New Roman" w:eastAsia="Times New Roman CYR" w:hAnsi="Times New Roman" w:cs="Times New Roman"/>
          <w:color w:val="auto"/>
          <w:sz w:val="28"/>
          <w:szCs w:val="28"/>
        </w:rPr>
        <w:t xml:space="preserve">Представители </w:t>
      </w:r>
      <w:proofErr w:type="spellStart"/>
      <w:r w:rsidRPr="003977E6">
        <w:rPr>
          <w:rFonts w:ascii="Times New Roman" w:eastAsia="Times New Roman CYR" w:hAnsi="Times New Roman" w:cs="Times New Roman"/>
          <w:color w:val="auto"/>
          <w:sz w:val="28"/>
          <w:szCs w:val="28"/>
        </w:rPr>
        <w:t>Концендента</w:t>
      </w:r>
      <w:proofErr w:type="spellEnd"/>
      <w:r w:rsidRPr="003977E6">
        <w:rPr>
          <w:rFonts w:ascii="Times New Roman" w:eastAsia="Times New Roman CYR" w:hAnsi="Times New Roman" w:cs="Times New Roman"/>
          <w:color w:val="auto"/>
          <w:sz w:val="28"/>
          <w:szCs w:val="28"/>
        </w:rPr>
        <w:t xml:space="preserve"> не вправе разглашать сведения, отнесенные настоящим Соглашением к сведениям конфиденциального характера или являющиеся коммерческой тайной.</w:t>
      </w:r>
    </w:p>
    <w:p w:rsidR="003977E6" w:rsidRDefault="003977E6" w:rsidP="003977E6">
      <w:pPr>
        <w:widowControl/>
        <w:autoSpaceDE/>
        <w:autoSpaceDN/>
        <w:adjustRightInd/>
        <w:ind w:firstLine="708"/>
        <w:jc w:val="both"/>
        <w:rPr>
          <w:rFonts w:ascii="Times New Roman" w:eastAsia="Times New Roman CYR" w:hAnsi="Times New Roman" w:cs="Times New Roman"/>
          <w:color w:val="auto"/>
          <w:sz w:val="28"/>
          <w:szCs w:val="28"/>
        </w:rPr>
      </w:pPr>
      <w:r w:rsidRPr="003977E6">
        <w:rPr>
          <w:rFonts w:ascii="Times New Roman" w:hAnsi="Times New Roman" w:cs="Times New Roman"/>
          <w:color w:val="auto"/>
          <w:sz w:val="28"/>
          <w:szCs w:val="28"/>
        </w:rPr>
        <w:t xml:space="preserve">54. </w:t>
      </w:r>
      <w:r w:rsidRPr="003977E6">
        <w:rPr>
          <w:rFonts w:ascii="Times New Roman" w:eastAsia="Times New Roman CYR" w:hAnsi="Times New Roman" w:cs="Times New Roman"/>
          <w:color w:val="auto"/>
          <w:sz w:val="28"/>
          <w:szCs w:val="28"/>
        </w:rPr>
        <w:t xml:space="preserve">При обнаружении </w:t>
      </w:r>
      <w:proofErr w:type="spellStart"/>
      <w:r w:rsidRPr="003977E6">
        <w:rPr>
          <w:rFonts w:ascii="Times New Roman" w:eastAsia="Times New Roman CYR" w:hAnsi="Times New Roman" w:cs="Times New Roman"/>
          <w:color w:val="auto"/>
          <w:sz w:val="28"/>
          <w:szCs w:val="28"/>
        </w:rPr>
        <w:t>Концедентом</w:t>
      </w:r>
      <w:proofErr w:type="spellEnd"/>
      <w:r w:rsidRPr="003977E6">
        <w:rPr>
          <w:rFonts w:ascii="Times New Roman" w:eastAsia="Times New Roman CYR" w:hAnsi="Times New Roman" w:cs="Times New Roman"/>
          <w:color w:val="auto"/>
          <w:sz w:val="28"/>
          <w:szCs w:val="28"/>
        </w:rPr>
        <w:t xml:space="preserve"> в ходе осуществления контроля за деятельностью Концессионера нарушений, которые могут существенно повлиять на соблюдение Концессионером условий настоящего Соглашения, </w:t>
      </w:r>
      <w:proofErr w:type="spellStart"/>
      <w:r w:rsidRPr="003977E6">
        <w:rPr>
          <w:rFonts w:ascii="Times New Roman" w:eastAsia="Times New Roman CYR" w:hAnsi="Times New Roman" w:cs="Times New Roman"/>
          <w:color w:val="auto"/>
          <w:sz w:val="28"/>
          <w:szCs w:val="28"/>
        </w:rPr>
        <w:t>Концедент</w:t>
      </w:r>
      <w:proofErr w:type="spellEnd"/>
      <w:r w:rsidRPr="003977E6">
        <w:rPr>
          <w:rFonts w:ascii="Times New Roman" w:eastAsia="Times New Roman CYR" w:hAnsi="Times New Roman" w:cs="Times New Roman"/>
          <w:color w:val="auto"/>
          <w:sz w:val="28"/>
          <w:szCs w:val="28"/>
        </w:rPr>
        <w:t xml:space="preserve"> </w:t>
      </w:r>
      <w:proofErr w:type="gramStart"/>
      <w:r w:rsidRPr="003977E6">
        <w:rPr>
          <w:rFonts w:ascii="Times New Roman" w:eastAsia="Times New Roman CYR" w:hAnsi="Times New Roman" w:cs="Times New Roman"/>
          <w:color w:val="auto"/>
          <w:sz w:val="28"/>
          <w:szCs w:val="28"/>
        </w:rPr>
        <w:t>обязан</w:t>
      </w:r>
      <w:proofErr w:type="gramEnd"/>
      <w:r w:rsidRPr="003977E6">
        <w:rPr>
          <w:rFonts w:ascii="Times New Roman" w:eastAsia="Times New Roman CYR" w:hAnsi="Times New Roman" w:cs="Times New Roman"/>
          <w:color w:val="auto"/>
          <w:sz w:val="28"/>
          <w:szCs w:val="28"/>
        </w:rPr>
        <w:t xml:space="preserve"> сообщить об этом Концессионеру в течение 10 (десяти) календарных дней со дня обнаружения указанных нарушений.</w:t>
      </w:r>
    </w:p>
    <w:p w:rsidR="001260E9" w:rsidRPr="001260E9" w:rsidRDefault="001260E9" w:rsidP="001260E9">
      <w:pPr>
        <w:widowControl/>
        <w:autoSpaceDE/>
        <w:autoSpaceDN/>
        <w:adjustRightInd/>
        <w:ind w:firstLine="708"/>
        <w:jc w:val="both"/>
        <w:rPr>
          <w:rFonts w:ascii="Times New Roman" w:eastAsia="Times New Roman CYR" w:hAnsi="Times New Roman" w:cs="Times New Roman"/>
          <w:color w:val="auto"/>
          <w:sz w:val="28"/>
          <w:szCs w:val="28"/>
        </w:rPr>
      </w:pPr>
      <w:r>
        <w:rPr>
          <w:rFonts w:ascii="Times New Roman" w:eastAsia="Times New Roman CYR" w:hAnsi="Times New Roman" w:cs="Times New Roman"/>
          <w:color w:val="auto"/>
          <w:sz w:val="28"/>
          <w:szCs w:val="28"/>
        </w:rPr>
        <w:t>54.1</w:t>
      </w:r>
      <w:proofErr w:type="gramStart"/>
      <w:r>
        <w:rPr>
          <w:rFonts w:ascii="Times New Roman" w:eastAsia="Times New Roman CYR" w:hAnsi="Times New Roman" w:cs="Times New Roman"/>
          <w:color w:val="auto"/>
          <w:sz w:val="28"/>
          <w:szCs w:val="28"/>
        </w:rPr>
        <w:t xml:space="preserve"> </w:t>
      </w:r>
      <w:r w:rsidRPr="001260E9">
        <w:rPr>
          <w:rFonts w:ascii="Times New Roman" w:eastAsia="Times New Roman CYR" w:hAnsi="Times New Roman" w:cs="Times New Roman"/>
          <w:color w:val="auto"/>
          <w:sz w:val="28"/>
          <w:szCs w:val="28"/>
        </w:rPr>
        <w:t>П</w:t>
      </w:r>
      <w:proofErr w:type="gramEnd"/>
      <w:r w:rsidRPr="001260E9">
        <w:rPr>
          <w:rFonts w:ascii="Times New Roman" w:eastAsia="Times New Roman CYR" w:hAnsi="Times New Roman" w:cs="Times New Roman"/>
          <w:color w:val="auto"/>
          <w:sz w:val="28"/>
          <w:szCs w:val="28"/>
        </w:rPr>
        <w:t xml:space="preserve">ри  обнаружении  </w:t>
      </w:r>
      <w:proofErr w:type="spellStart"/>
      <w:r w:rsidRPr="001260E9">
        <w:rPr>
          <w:rFonts w:ascii="Times New Roman" w:eastAsia="Times New Roman CYR" w:hAnsi="Times New Roman" w:cs="Times New Roman"/>
          <w:color w:val="auto"/>
          <w:sz w:val="28"/>
          <w:szCs w:val="28"/>
        </w:rPr>
        <w:t>Концедентом</w:t>
      </w:r>
      <w:proofErr w:type="spellEnd"/>
      <w:r w:rsidRPr="001260E9">
        <w:rPr>
          <w:rFonts w:ascii="Times New Roman" w:eastAsia="Times New Roman CYR" w:hAnsi="Times New Roman" w:cs="Times New Roman"/>
          <w:color w:val="auto"/>
          <w:sz w:val="28"/>
          <w:szCs w:val="28"/>
        </w:rPr>
        <w:t xml:space="preserve">  в  х</w:t>
      </w:r>
      <w:r>
        <w:rPr>
          <w:rFonts w:ascii="Times New Roman" w:eastAsia="Times New Roman CYR" w:hAnsi="Times New Roman" w:cs="Times New Roman"/>
          <w:color w:val="auto"/>
          <w:sz w:val="28"/>
          <w:szCs w:val="28"/>
        </w:rPr>
        <w:t xml:space="preserve">оде  осуществления  контроля за </w:t>
      </w:r>
      <w:r w:rsidRPr="001260E9">
        <w:rPr>
          <w:rFonts w:ascii="Times New Roman" w:eastAsia="Times New Roman CYR" w:hAnsi="Times New Roman" w:cs="Times New Roman"/>
          <w:color w:val="auto"/>
          <w:sz w:val="28"/>
          <w:szCs w:val="28"/>
        </w:rPr>
        <w:t>деятельностью  Концессионера  нарушений, которые могут существенно повлиять</w:t>
      </w:r>
      <w:r>
        <w:rPr>
          <w:rFonts w:ascii="Times New Roman" w:eastAsia="Times New Roman CYR" w:hAnsi="Times New Roman" w:cs="Times New Roman"/>
          <w:color w:val="auto"/>
          <w:sz w:val="28"/>
          <w:szCs w:val="28"/>
        </w:rPr>
        <w:t xml:space="preserve"> </w:t>
      </w:r>
      <w:r w:rsidRPr="001260E9">
        <w:rPr>
          <w:rFonts w:ascii="Times New Roman" w:eastAsia="Times New Roman CYR" w:hAnsi="Times New Roman" w:cs="Times New Roman"/>
          <w:color w:val="auto"/>
          <w:sz w:val="28"/>
          <w:szCs w:val="28"/>
        </w:rPr>
        <w:t xml:space="preserve">на  соблюдение  Концессионером  условий  настоящего  Соглашения,  </w:t>
      </w:r>
      <w:proofErr w:type="spellStart"/>
      <w:r w:rsidRPr="001260E9">
        <w:rPr>
          <w:rFonts w:ascii="Times New Roman" w:eastAsia="Times New Roman CYR" w:hAnsi="Times New Roman" w:cs="Times New Roman"/>
          <w:color w:val="auto"/>
          <w:sz w:val="28"/>
          <w:szCs w:val="28"/>
        </w:rPr>
        <w:t>Концедент</w:t>
      </w:r>
      <w:proofErr w:type="spellEnd"/>
      <w:r>
        <w:rPr>
          <w:rFonts w:ascii="Times New Roman" w:eastAsia="Times New Roman CYR" w:hAnsi="Times New Roman" w:cs="Times New Roman"/>
          <w:color w:val="auto"/>
          <w:sz w:val="28"/>
          <w:szCs w:val="28"/>
        </w:rPr>
        <w:t xml:space="preserve"> </w:t>
      </w:r>
      <w:r w:rsidRPr="001260E9">
        <w:rPr>
          <w:rFonts w:ascii="Times New Roman" w:eastAsia="Times New Roman CYR" w:hAnsi="Times New Roman" w:cs="Times New Roman"/>
          <w:color w:val="auto"/>
          <w:sz w:val="28"/>
          <w:szCs w:val="28"/>
        </w:rPr>
        <w:t xml:space="preserve">обязан сообщить об этом Концессионеру в течение </w:t>
      </w:r>
      <w:r>
        <w:rPr>
          <w:rFonts w:ascii="Times New Roman" w:eastAsia="Times New Roman CYR" w:hAnsi="Times New Roman" w:cs="Times New Roman"/>
          <w:color w:val="auto"/>
          <w:sz w:val="28"/>
          <w:szCs w:val="28"/>
        </w:rPr>
        <w:t>5</w:t>
      </w:r>
      <w:r w:rsidRPr="001260E9">
        <w:rPr>
          <w:rFonts w:ascii="Times New Roman" w:eastAsia="Times New Roman CYR" w:hAnsi="Times New Roman" w:cs="Times New Roman"/>
          <w:color w:val="auto"/>
          <w:sz w:val="28"/>
          <w:szCs w:val="28"/>
        </w:rPr>
        <w:t xml:space="preserve"> календарных дней со дня</w:t>
      </w:r>
      <w:r>
        <w:rPr>
          <w:rFonts w:ascii="Times New Roman" w:eastAsia="Times New Roman CYR" w:hAnsi="Times New Roman" w:cs="Times New Roman"/>
          <w:color w:val="auto"/>
          <w:sz w:val="28"/>
          <w:szCs w:val="28"/>
        </w:rPr>
        <w:t xml:space="preserve"> </w:t>
      </w:r>
      <w:r w:rsidRPr="001260E9">
        <w:rPr>
          <w:rFonts w:ascii="Times New Roman" w:eastAsia="Times New Roman CYR" w:hAnsi="Times New Roman" w:cs="Times New Roman"/>
          <w:color w:val="auto"/>
          <w:sz w:val="28"/>
          <w:szCs w:val="28"/>
        </w:rPr>
        <w:t>обнаружения указанных нарушений.</w:t>
      </w:r>
    </w:p>
    <w:p w:rsidR="001260E9" w:rsidRPr="001260E9" w:rsidRDefault="001260E9" w:rsidP="001260E9">
      <w:pPr>
        <w:widowControl/>
        <w:autoSpaceDE/>
        <w:autoSpaceDN/>
        <w:adjustRightInd/>
        <w:ind w:firstLine="708"/>
        <w:jc w:val="both"/>
        <w:rPr>
          <w:rFonts w:ascii="Times New Roman" w:eastAsia="Times New Roman CYR" w:hAnsi="Times New Roman" w:cs="Times New Roman"/>
          <w:color w:val="auto"/>
          <w:sz w:val="28"/>
          <w:szCs w:val="28"/>
        </w:rPr>
      </w:pPr>
      <w:r>
        <w:rPr>
          <w:rFonts w:ascii="Times New Roman" w:eastAsia="Times New Roman CYR" w:hAnsi="Times New Roman" w:cs="Times New Roman"/>
          <w:color w:val="auto"/>
          <w:sz w:val="28"/>
          <w:szCs w:val="28"/>
        </w:rPr>
        <w:t>54.2</w:t>
      </w:r>
      <w:r w:rsidRPr="001260E9">
        <w:rPr>
          <w:rFonts w:ascii="Times New Roman" w:eastAsia="Times New Roman CYR" w:hAnsi="Times New Roman" w:cs="Times New Roman"/>
          <w:color w:val="auto"/>
          <w:sz w:val="28"/>
          <w:szCs w:val="28"/>
        </w:rPr>
        <w:t xml:space="preserve">. Результаты  осуществления </w:t>
      </w:r>
      <w:proofErr w:type="gramStart"/>
      <w:r w:rsidRPr="001260E9">
        <w:rPr>
          <w:rFonts w:ascii="Times New Roman" w:eastAsia="Times New Roman CYR" w:hAnsi="Times New Roman" w:cs="Times New Roman"/>
          <w:color w:val="auto"/>
          <w:sz w:val="28"/>
          <w:szCs w:val="28"/>
        </w:rPr>
        <w:t>контрол</w:t>
      </w:r>
      <w:r>
        <w:rPr>
          <w:rFonts w:ascii="Times New Roman" w:eastAsia="Times New Roman CYR" w:hAnsi="Times New Roman" w:cs="Times New Roman"/>
          <w:color w:val="auto"/>
          <w:sz w:val="28"/>
          <w:szCs w:val="28"/>
        </w:rPr>
        <w:t>я за</w:t>
      </w:r>
      <w:proofErr w:type="gramEnd"/>
      <w:r>
        <w:rPr>
          <w:rFonts w:ascii="Times New Roman" w:eastAsia="Times New Roman CYR" w:hAnsi="Times New Roman" w:cs="Times New Roman"/>
          <w:color w:val="auto"/>
          <w:sz w:val="28"/>
          <w:szCs w:val="28"/>
        </w:rPr>
        <w:t xml:space="preserve"> соблюдением Концессионером </w:t>
      </w:r>
      <w:r w:rsidRPr="001260E9">
        <w:rPr>
          <w:rFonts w:ascii="Times New Roman" w:eastAsia="Times New Roman CYR" w:hAnsi="Times New Roman" w:cs="Times New Roman"/>
          <w:color w:val="auto"/>
          <w:sz w:val="28"/>
          <w:szCs w:val="28"/>
        </w:rPr>
        <w:t>условий настоящего Соглашения оформляются актом о результатах контроля.</w:t>
      </w:r>
    </w:p>
    <w:p w:rsidR="001260E9" w:rsidRPr="001260E9" w:rsidRDefault="001260E9" w:rsidP="001260E9">
      <w:pPr>
        <w:widowControl/>
        <w:autoSpaceDE/>
        <w:autoSpaceDN/>
        <w:adjustRightInd/>
        <w:jc w:val="both"/>
        <w:rPr>
          <w:rFonts w:ascii="Times New Roman" w:eastAsia="Times New Roman CYR" w:hAnsi="Times New Roman" w:cs="Times New Roman"/>
          <w:color w:val="auto"/>
          <w:sz w:val="28"/>
          <w:szCs w:val="28"/>
        </w:rPr>
      </w:pPr>
      <w:r>
        <w:rPr>
          <w:rFonts w:ascii="Times New Roman" w:eastAsia="Times New Roman CYR" w:hAnsi="Times New Roman" w:cs="Times New Roman"/>
          <w:color w:val="auto"/>
          <w:sz w:val="28"/>
          <w:szCs w:val="28"/>
        </w:rPr>
        <w:t xml:space="preserve"> </w:t>
      </w:r>
      <w:r w:rsidRPr="001260E9">
        <w:rPr>
          <w:rFonts w:ascii="Times New Roman" w:eastAsia="Times New Roman CYR" w:hAnsi="Times New Roman" w:cs="Times New Roman"/>
          <w:color w:val="auto"/>
          <w:sz w:val="28"/>
          <w:szCs w:val="28"/>
        </w:rPr>
        <w:t xml:space="preserve">Акт  о результатах контроля подлежит размещению </w:t>
      </w:r>
      <w:proofErr w:type="spellStart"/>
      <w:r w:rsidRPr="001260E9">
        <w:rPr>
          <w:rFonts w:ascii="Times New Roman" w:eastAsia="Times New Roman CYR" w:hAnsi="Times New Roman" w:cs="Times New Roman"/>
          <w:color w:val="auto"/>
          <w:sz w:val="28"/>
          <w:szCs w:val="28"/>
        </w:rPr>
        <w:t>Концедентом</w:t>
      </w:r>
      <w:proofErr w:type="spellEnd"/>
      <w:r w:rsidRPr="001260E9">
        <w:rPr>
          <w:rFonts w:ascii="Times New Roman" w:eastAsia="Times New Roman CYR" w:hAnsi="Times New Roman" w:cs="Times New Roman"/>
          <w:color w:val="auto"/>
          <w:sz w:val="28"/>
          <w:szCs w:val="28"/>
        </w:rPr>
        <w:t xml:space="preserve"> в течение 5</w:t>
      </w:r>
      <w:r>
        <w:rPr>
          <w:rFonts w:ascii="Times New Roman" w:eastAsia="Times New Roman CYR" w:hAnsi="Times New Roman" w:cs="Times New Roman"/>
          <w:color w:val="auto"/>
          <w:sz w:val="28"/>
          <w:szCs w:val="28"/>
        </w:rPr>
        <w:t xml:space="preserve"> </w:t>
      </w:r>
      <w:r w:rsidRPr="001260E9">
        <w:rPr>
          <w:rFonts w:ascii="Times New Roman" w:eastAsia="Times New Roman CYR" w:hAnsi="Times New Roman" w:cs="Times New Roman"/>
          <w:color w:val="auto"/>
          <w:sz w:val="28"/>
          <w:szCs w:val="28"/>
        </w:rPr>
        <w:t>рабочих  дней  со  дня  составления  указанного  акта  на официальном сайте</w:t>
      </w:r>
      <w:r>
        <w:rPr>
          <w:rFonts w:ascii="Times New Roman" w:eastAsia="Times New Roman CYR" w:hAnsi="Times New Roman" w:cs="Times New Roman"/>
          <w:color w:val="auto"/>
          <w:sz w:val="28"/>
          <w:szCs w:val="28"/>
        </w:rPr>
        <w:t xml:space="preserve"> </w:t>
      </w:r>
      <w:proofErr w:type="spellStart"/>
      <w:r w:rsidRPr="001260E9">
        <w:rPr>
          <w:rFonts w:ascii="Times New Roman" w:eastAsia="Times New Roman CYR" w:hAnsi="Times New Roman" w:cs="Times New Roman"/>
          <w:color w:val="auto"/>
          <w:sz w:val="28"/>
          <w:szCs w:val="28"/>
        </w:rPr>
        <w:t>Концедента</w:t>
      </w:r>
      <w:proofErr w:type="spellEnd"/>
      <w:r w:rsidRPr="001260E9">
        <w:rPr>
          <w:rFonts w:ascii="Times New Roman" w:eastAsia="Times New Roman CYR" w:hAnsi="Times New Roman" w:cs="Times New Roman"/>
          <w:color w:val="auto"/>
          <w:sz w:val="28"/>
          <w:szCs w:val="28"/>
        </w:rPr>
        <w:t xml:space="preserve">  в  сети Интернет, в случае отсутствия у </w:t>
      </w:r>
      <w:proofErr w:type="spellStart"/>
      <w:r w:rsidRPr="001260E9">
        <w:rPr>
          <w:rFonts w:ascii="Times New Roman" w:eastAsia="Times New Roman CYR" w:hAnsi="Times New Roman" w:cs="Times New Roman"/>
          <w:color w:val="auto"/>
          <w:sz w:val="28"/>
          <w:szCs w:val="28"/>
        </w:rPr>
        <w:t>Концедента</w:t>
      </w:r>
      <w:proofErr w:type="spellEnd"/>
      <w:r w:rsidRPr="001260E9">
        <w:rPr>
          <w:rFonts w:ascii="Times New Roman" w:eastAsia="Times New Roman CYR" w:hAnsi="Times New Roman" w:cs="Times New Roman"/>
          <w:color w:val="auto"/>
          <w:sz w:val="28"/>
          <w:szCs w:val="28"/>
        </w:rPr>
        <w:t xml:space="preserve"> официального</w:t>
      </w:r>
      <w:r>
        <w:rPr>
          <w:rFonts w:ascii="Times New Roman" w:eastAsia="Times New Roman CYR" w:hAnsi="Times New Roman" w:cs="Times New Roman"/>
          <w:color w:val="auto"/>
          <w:sz w:val="28"/>
          <w:szCs w:val="28"/>
        </w:rPr>
        <w:t xml:space="preserve"> </w:t>
      </w:r>
      <w:r w:rsidRPr="001260E9">
        <w:rPr>
          <w:rFonts w:ascii="Times New Roman" w:eastAsia="Times New Roman CYR" w:hAnsi="Times New Roman" w:cs="Times New Roman"/>
          <w:color w:val="auto"/>
          <w:sz w:val="28"/>
          <w:szCs w:val="28"/>
        </w:rPr>
        <w:t>сайта в сети Интернет - на официальном сайте субъекта Российской Федерации,</w:t>
      </w:r>
      <w:r>
        <w:rPr>
          <w:rFonts w:ascii="Times New Roman" w:eastAsia="Times New Roman CYR" w:hAnsi="Times New Roman" w:cs="Times New Roman"/>
          <w:color w:val="auto"/>
          <w:sz w:val="28"/>
          <w:szCs w:val="28"/>
        </w:rPr>
        <w:t xml:space="preserve"> </w:t>
      </w:r>
      <w:r w:rsidRPr="001260E9">
        <w:rPr>
          <w:rFonts w:ascii="Times New Roman" w:eastAsia="Times New Roman CYR" w:hAnsi="Times New Roman" w:cs="Times New Roman"/>
          <w:color w:val="auto"/>
          <w:sz w:val="28"/>
          <w:szCs w:val="28"/>
        </w:rPr>
        <w:t>в  границах  которого  расположено  такое муниципальное образование, в сети</w:t>
      </w:r>
      <w:r>
        <w:rPr>
          <w:rFonts w:ascii="Times New Roman" w:eastAsia="Times New Roman CYR" w:hAnsi="Times New Roman" w:cs="Times New Roman"/>
          <w:color w:val="auto"/>
          <w:sz w:val="28"/>
          <w:szCs w:val="28"/>
        </w:rPr>
        <w:t xml:space="preserve"> </w:t>
      </w:r>
      <w:r w:rsidRPr="001260E9">
        <w:rPr>
          <w:rFonts w:ascii="Times New Roman" w:eastAsia="Times New Roman CYR" w:hAnsi="Times New Roman" w:cs="Times New Roman"/>
          <w:color w:val="auto"/>
          <w:sz w:val="28"/>
          <w:szCs w:val="28"/>
        </w:rPr>
        <w:t>Интернет.  Доступ к указанному акту обеспечивается в течение срока действия</w:t>
      </w:r>
      <w:r>
        <w:rPr>
          <w:rFonts w:ascii="Times New Roman" w:eastAsia="Times New Roman CYR" w:hAnsi="Times New Roman" w:cs="Times New Roman"/>
          <w:color w:val="auto"/>
          <w:sz w:val="28"/>
          <w:szCs w:val="28"/>
        </w:rPr>
        <w:t xml:space="preserve"> </w:t>
      </w:r>
      <w:r w:rsidRPr="001260E9">
        <w:rPr>
          <w:rFonts w:ascii="Times New Roman" w:eastAsia="Times New Roman CYR" w:hAnsi="Times New Roman" w:cs="Times New Roman"/>
          <w:color w:val="auto"/>
          <w:sz w:val="28"/>
          <w:szCs w:val="28"/>
        </w:rPr>
        <w:t>настоящего  Соглашения и после дня окончания его срока действия в течение 3лет.</w:t>
      </w:r>
    </w:p>
    <w:p w:rsidR="001260E9" w:rsidRPr="001260E9" w:rsidRDefault="001260E9" w:rsidP="001260E9">
      <w:pPr>
        <w:widowControl/>
        <w:autoSpaceDE/>
        <w:autoSpaceDN/>
        <w:adjustRightInd/>
        <w:ind w:firstLine="708"/>
        <w:jc w:val="both"/>
        <w:rPr>
          <w:rFonts w:ascii="Times New Roman" w:eastAsia="Times New Roman CYR" w:hAnsi="Times New Roman" w:cs="Times New Roman"/>
          <w:color w:val="auto"/>
          <w:sz w:val="28"/>
          <w:szCs w:val="28"/>
        </w:rPr>
      </w:pPr>
      <w:r w:rsidRPr="001260E9">
        <w:rPr>
          <w:rFonts w:ascii="Times New Roman" w:eastAsia="Times New Roman CYR" w:hAnsi="Times New Roman" w:cs="Times New Roman"/>
          <w:color w:val="auto"/>
          <w:sz w:val="28"/>
          <w:szCs w:val="28"/>
        </w:rPr>
        <w:t xml:space="preserve">    Акт  о  результатах  контроля  не размещ</w:t>
      </w:r>
      <w:r>
        <w:rPr>
          <w:rFonts w:ascii="Times New Roman" w:eastAsia="Times New Roman CYR" w:hAnsi="Times New Roman" w:cs="Times New Roman"/>
          <w:color w:val="auto"/>
          <w:sz w:val="28"/>
          <w:szCs w:val="28"/>
        </w:rPr>
        <w:t xml:space="preserve">ается в сети Интернет в случае, </w:t>
      </w:r>
      <w:r w:rsidRPr="001260E9">
        <w:rPr>
          <w:rFonts w:ascii="Times New Roman" w:eastAsia="Times New Roman CYR" w:hAnsi="Times New Roman" w:cs="Times New Roman"/>
          <w:color w:val="auto"/>
          <w:sz w:val="28"/>
          <w:szCs w:val="28"/>
        </w:rPr>
        <w:t>если  сведения  об объекте настоящего Соглашения составляют государственную</w:t>
      </w:r>
      <w:r>
        <w:rPr>
          <w:rFonts w:ascii="Times New Roman" w:eastAsia="Times New Roman CYR" w:hAnsi="Times New Roman" w:cs="Times New Roman"/>
          <w:color w:val="auto"/>
          <w:sz w:val="28"/>
          <w:szCs w:val="28"/>
        </w:rPr>
        <w:t xml:space="preserve"> </w:t>
      </w:r>
      <w:r w:rsidRPr="001260E9">
        <w:rPr>
          <w:rFonts w:ascii="Times New Roman" w:eastAsia="Times New Roman CYR" w:hAnsi="Times New Roman" w:cs="Times New Roman"/>
          <w:color w:val="auto"/>
          <w:sz w:val="28"/>
          <w:szCs w:val="28"/>
        </w:rPr>
        <w:t>тайну  или  указанный  объект имеет стратегическое значение для обеспечения</w:t>
      </w:r>
      <w:r>
        <w:rPr>
          <w:rFonts w:ascii="Times New Roman" w:eastAsia="Times New Roman CYR" w:hAnsi="Times New Roman" w:cs="Times New Roman"/>
          <w:color w:val="auto"/>
          <w:sz w:val="28"/>
          <w:szCs w:val="28"/>
        </w:rPr>
        <w:t xml:space="preserve"> </w:t>
      </w:r>
      <w:r w:rsidRPr="001260E9">
        <w:rPr>
          <w:rFonts w:ascii="Times New Roman" w:eastAsia="Times New Roman CYR" w:hAnsi="Times New Roman" w:cs="Times New Roman"/>
          <w:color w:val="auto"/>
          <w:sz w:val="28"/>
          <w:szCs w:val="28"/>
        </w:rPr>
        <w:t>обороноспособности и безопасности государства.</w:t>
      </w:r>
    </w:p>
    <w:p w:rsidR="003977E6" w:rsidRPr="003977E6" w:rsidRDefault="003977E6" w:rsidP="003977E6">
      <w:pPr>
        <w:widowControl/>
        <w:autoSpaceDE/>
        <w:autoSpaceDN/>
        <w:adjustRightInd/>
        <w:ind w:firstLine="708"/>
        <w:jc w:val="both"/>
        <w:rPr>
          <w:rFonts w:ascii="Times New Roman" w:hAnsi="Times New Roman" w:cs="Times New Roman"/>
          <w:b/>
          <w:bCs/>
          <w:color w:val="auto"/>
          <w:sz w:val="28"/>
          <w:szCs w:val="28"/>
        </w:rPr>
      </w:pPr>
      <w:r w:rsidRPr="003977E6">
        <w:rPr>
          <w:rFonts w:ascii="Times New Roman" w:hAnsi="Times New Roman" w:cs="Times New Roman"/>
          <w:color w:val="auto"/>
          <w:sz w:val="28"/>
          <w:szCs w:val="28"/>
        </w:rPr>
        <w:t xml:space="preserve">55. </w:t>
      </w:r>
      <w:r w:rsidRPr="003977E6">
        <w:rPr>
          <w:rFonts w:ascii="Times New Roman" w:eastAsia="Times New Roman CYR" w:hAnsi="Times New Roman" w:cs="Times New Roman"/>
          <w:color w:val="auto"/>
          <w:sz w:val="28"/>
          <w:szCs w:val="28"/>
        </w:rPr>
        <w:t xml:space="preserve">Стороны обязаны своевременно предоставлять друг другу информацию, необходимую для исполнения обязанностей, предусмотренных настоящим Соглашением, и незамедлительно уведомлять друг друга о </w:t>
      </w:r>
      <w:r w:rsidRPr="003977E6">
        <w:rPr>
          <w:rFonts w:ascii="Times New Roman" w:eastAsia="Times New Roman CYR" w:hAnsi="Times New Roman" w:cs="Times New Roman"/>
          <w:color w:val="auto"/>
          <w:sz w:val="28"/>
          <w:szCs w:val="28"/>
        </w:rPr>
        <w:lastRenderedPageBreak/>
        <w:t>наступлении существенных событий, способных повлиять на надлежащее исполнение указанных обязанностей.</w:t>
      </w:r>
    </w:p>
    <w:p w:rsidR="003977E6" w:rsidRPr="003977E6" w:rsidRDefault="003977E6" w:rsidP="003977E6">
      <w:pPr>
        <w:widowControl/>
        <w:autoSpaceDE/>
        <w:autoSpaceDN/>
        <w:adjustRightInd/>
        <w:jc w:val="center"/>
        <w:rPr>
          <w:rFonts w:ascii="Times New Roman" w:hAnsi="Times New Roman" w:cs="Times New Roman"/>
          <w:b/>
          <w:bCs/>
          <w:color w:val="auto"/>
          <w:sz w:val="28"/>
          <w:szCs w:val="28"/>
        </w:rPr>
      </w:pPr>
    </w:p>
    <w:p w:rsidR="003977E6" w:rsidRPr="003977E6" w:rsidRDefault="003977E6" w:rsidP="003977E6">
      <w:pPr>
        <w:widowControl/>
        <w:autoSpaceDE/>
        <w:autoSpaceDN/>
        <w:adjustRightInd/>
        <w:jc w:val="center"/>
        <w:rPr>
          <w:rFonts w:ascii="Times New Roman" w:hAnsi="Times New Roman" w:cs="Times New Roman"/>
          <w:b/>
          <w:bCs/>
          <w:color w:val="auto"/>
          <w:sz w:val="28"/>
          <w:szCs w:val="28"/>
        </w:rPr>
      </w:pPr>
    </w:p>
    <w:p w:rsidR="003977E6" w:rsidRPr="003977E6" w:rsidRDefault="003977E6" w:rsidP="003977E6">
      <w:pPr>
        <w:widowControl/>
        <w:autoSpaceDE/>
        <w:autoSpaceDN/>
        <w:adjustRightInd/>
        <w:jc w:val="center"/>
        <w:outlineLvl w:val="0"/>
        <w:rPr>
          <w:rFonts w:ascii="Times New Roman" w:eastAsia="Courier New" w:hAnsi="Times New Roman" w:cs="Times New Roman"/>
          <w:b/>
          <w:color w:val="auto"/>
          <w:sz w:val="28"/>
          <w:szCs w:val="28"/>
        </w:rPr>
      </w:pPr>
      <w:r w:rsidRPr="003977E6">
        <w:rPr>
          <w:rFonts w:ascii="Times New Roman" w:hAnsi="Times New Roman" w:cs="Times New Roman"/>
          <w:b/>
          <w:bCs/>
          <w:color w:val="auto"/>
          <w:sz w:val="28"/>
          <w:szCs w:val="28"/>
          <w:lang w:val="en-US"/>
        </w:rPr>
        <w:t>XI</w:t>
      </w:r>
      <w:r w:rsidRPr="003977E6">
        <w:rPr>
          <w:rFonts w:ascii="Times New Roman" w:hAnsi="Times New Roman" w:cs="Times New Roman"/>
          <w:b/>
          <w:bCs/>
          <w:color w:val="auto"/>
          <w:sz w:val="28"/>
          <w:szCs w:val="28"/>
        </w:rPr>
        <w:t xml:space="preserve">. </w:t>
      </w:r>
      <w:r w:rsidRPr="003977E6">
        <w:rPr>
          <w:rFonts w:ascii="Times New Roman" w:eastAsia="Times New Roman CYR" w:hAnsi="Times New Roman" w:cs="Times New Roman"/>
          <w:b/>
          <w:bCs/>
          <w:color w:val="auto"/>
          <w:sz w:val="28"/>
          <w:szCs w:val="28"/>
        </w:rPr>
        <w:t>Ответственность Сторон</w:t>
      </w:r>
    </w:p>
    <w:p w:rsidR="003977E6" w:rsidRPr="003977E6" w:rsidRDefault="003977E6" w:rsidP="003977E6">
      <w:pPr>
        <w:widowControl/>
        <w:autoSpaceDE/>
        <w:autoSpaceDN/>
        <w:adjustRightInd/>
        <w:ind w:firstLine="708"/>
        <w:jc w:val="both"/>
        <w:rPr>
          <w:rFonts w:ascii="Times New Roman" w:hAnsi="Times New Roman" w:cs="Times New Roman"/>
          <w:color w:val="auto"/>
          <w:sz w:val="28"/>
          <w:szCs w:val="28"/>
        </w:rPr>
      </w:pPr>
      <w:r w:rsidRPr="003977E6">
        <w:rPr>
          <w:rFonts w:ascii="Times New Roman" w:hAnsi="Times New Roman" w:cs="Times New Roman"/>
          <w:color w:val="auto"/>
          <w:sz w:val="28"/>
          <w:szCs w:val="28"/>
        </w:rPr>
        <w:t xml:space="preserve">56. </w:t>
      </w:r>
      <w:r w:rsidRPr="003977E6">
        <w:rPr>
          <w:rFonts w:ascii="Times New Roman" w:eastAsia="Times New Roman CYR" w:hAnsi="Times New Roman" w:cs="Times New Roman"/>
          <w:color w:val="auto"/>
          <w:sz w:val="28"/>
          <w:szCs w:val="28"/>
        </w:rPr>
        <w:t>За неисполнение или ненадлежащее исполнение обязательств, предусмотренных настоящим Соглашением, Стороны несут ответственность, предусмотренную законодательством Российской Федерации и настоящим Соглашением.</w:t>
      </w:r>
    </w:p>
    <w:p w:rsidR="003977E6" w:rsidRPr="003977E6" w:rsidRDefault="003977E6" w:rsidP="003977E6">
      <w:pPr>
        <w:widowControl/>
        <w:autoSpaceDE/>
        <w:autoSpaceDN/>
        <w:adjustRightInd/>
        <w:ind w:firstLine="708"/>
        <w:jc w:val="both"/>
        <w:rPr>
          <w:rFonts w:ascii="Times New Roman" w:hAnsi="Times New Roman" w:cs="Times New Roman"/>
          <w:color w:val="auto"/>
          <w:sz w:val="28"/>
          <w:szCs w:val="28"/>
        </w:rPr>
      </w:pPr>
      <w:r w:rsidRPr="003977E6">
        <w:rPr>
          <w:rFonts w:ascii="Times New Roman" w:hAnsi="Times New Roman" w:cs="Times New Roman"/>
          <w:color w:val="auto"/>
          <w:sz w:val="28"/>
          <w:szCs w:val="28"/>
        </w:rPr>
        <w:t xml:space="preserve">57. </w:t>
      </w:r>
      <w:r w:rsidRPr="003977E6">
        <w:rPr>
          <w:rFonts w:ascii="Times New Roman" w:eastAsia="Times New Roman CYR" w:hAnsi="Times New Roman" w:cs="Times New Roman"/>
          <w:color w:val="auto"/>
          <w:sz w:val="28"/>
          <w:szCs w:val="28"/>
        </w:rPr>
        <w:t xml:space="preserve">Концессионер несет ответственность перед </w:t>
      </w:r>
      <w:proofErr w:type="spellStart"/>
      <w:r w:rsidRPr="003977E6">
        <w:rPr>
          <w:rFonts w:ascii="Times New Roman" w:eastAsia="Times New Roman CYR" w:hAnsi="Times New Roman" w:cs="Times New Roman"/>
          <w:color w:val="auto"/>
          <w:sz w:val="28"/>
          <w:szCs w:val="28"/>
        </w:rPr>
        <w:t>Концедентом</w:t>
      </w:r>
      <w:proofErr w:type="spellEnd"/>
      <w:r w:rsidRPr="003977E6">
        <w:rPr>
          <w:rFonts w:ascii="Times New Roman" w:eastAsia="Times New Roman CYR" w:hAnsi="Times New Roman" w:cs="Times New Roman"/>
          <w:color w:val="auto"/>
          <w:sz w:val="28"/>
          <w:szCs w:val="28"/>
        </w:rPr>
        <w:t xml:space="preserve"> за допущенное при создании и реконструкции объекта Соглашения нарушение требований, установленных настоящим Соглашением, требований технических регламентов, проектной документации, иных обязательных требований к качеству объекта Соглашения.</w:t>
      </w:r>
    </w:p>
    <w:p w:rsidR="003977E6" w:rsidRPr="003977E6" w:rsidRDefault="003977E6" w:rsidP="003977E6">
      <w:pPr>
        <w:widowControl/>
        <w:autoSpaceDE/>
        <w:autoSpaceDN/>
        <w:adjustRightInd/>
        <w:ind w:firstLine="708"/>
        <w:jc w:val="both"/>
        <w:rPr>
          <w:rFonts w:ascii="Times New Roman" w:hAnsi="Times New Roman" w:cs="Times New Roman"/>
          <w:color w:val="auto"/>
          <w:sz w:val="28"/>
          <w:szCs w:val="28"/>
        </w:rPr>
      </w:pPr>
      <w:r w:rsidRPr="003977E6">
        <w:rPr>
          <w:rFonts w:ascii="Times New Roman" w:hAnsi="Times New Roman" w:cs="Times New Roman"/>
          <w:color w:val="auto"/>
          <w:sz w:val="28"/>
          <w:szCs w:val="28"/>
        </w:rPr>
        <w:t xml:space="preserve">58. </w:t>
      </w:r>
      <w:r w:rsidRPr="003977E6">
        <w:rPr>
          <w:rFonts w:ascii="Times New Roman" w:eastAsia="Times New Roman CYR" w:hAnsi="Times New Roman" w:cs="Times New Roman"/>
          <w:color w:val="auto"/>
          <w:sz w:val="28"/>
          <w:szCs w:val="28"/>
        </w:rPr>
        <w:t xml:space="preserve">В случае нарушения требований, указанных в пункте 57 настоящего Соглашения, </w:t>
      </w:r>
      <w:proofErr w:type="spellStart"/>
      <w:r w:rsidRPr="003977E6">
        <w:rPr>
          <w:rFonts w:ascii="Times New Roman" w:eastAsia="Times New Roman CYR" w:hAnsi="Times New Roman" w:cs="Times New Roman"/>
          <w:color w:val="auto"/>
          <w:sz w:val="28"/>
          <w:szCs w:val="28"/>
        </w:rPr>
        <w:t>Концедент</w:t>
      </w:r>
      <w:proofErr w:type="spellEnd"/>
      <w:r w:rsidRPr="003977E6">
        <w:rPr>
          <w:rFonts w:ascii="Times New Roman" w:eastAsia="Times New Roman CYR" w:hAnsi="Times New Roman" w:cs="Times New Roman"/>
          <w:color w:val="auto"/>
          <w:sz w:val="28"/>
          <w:szCs w:val="28"/>
        </w:rPr>
        <w:t xml:space="preserve"> вправе в течение </w:t>
      </w:r>
      <w:r w:rsidRPr="001260E9">
        <w:rPr>
          <w:rFonts w:ascii="Times New Roman" w:eastAsia="Times New Roman CYR" w:hAnsi="Times New Roman" w:cs="Times New Roman"/>
          <w:bCs/>
          <w:color w:val="auto"/>
          <w:sz w:val="28"/>
          <w:szCs w:val="28"/>
        </w:rPr>
        <w:t>10 (десяти) дней</w:t>
      </w:r>
      <w:r w:rsidRPr="003977E6">
        <w:rPr>
          <w:rFonts w:ascii="Times New Roman" w:eastAsia="Times New Roman CYR" w:hAnsi="Times New Roman" w:cs="Times New Roman"/>
          <w:b/>
          <w:bCs/>
          <w:color w:val="auto"/>
          <w:sz w:val="28"/>
          <w:szCs w:val="28"/>
        </w:rPr>
        <w:t xml:space="preserve"> </w:t>
      </w:r>
      <w:proofErr w:type="gramStart"/>
      <w:r w:rsidRPr="003977E6">
        <w:rPr>
          <w:rFonts w:ascii="Times New Roman" w:eastAsia="Times New Roman CYR" w:hAnsi="Times New Roman" w:cs="Times New Roman"/>
          <w:color w:val="auto"/>
          <w:sz w:val="28"/>
          <w:szCs w:val="28"/>
        </w:rPr>
        <w:t>с даты обнаружения</w:t>
      </w:r>
      <w:proofErr w:type="gramEnd"/>
      <w:r w:rsidRPr="003977E6">
        <w:rPr>
          <w:rFonts w:ascii="Times New Roman" w:eastAsia="Times New Roman CYR" w:hAnsi="Times New Roman" w:cs="Times New Roman"/>
          <w:color w:val="auto"/>
          <w:sz w:val="28"/>
          <w:szCs w:val="28"/>
        </w:rPr>
        <w:t xml:space="preserve"> нарушения направить Концессионеру в письменной форме требование безвозмездно устранить обнаруженное нарушение с указанием пункта настоящего Соглашения и (или) документа, требования которых нарушены. При этом срок для устранения нарушения указывается в требовании.</w:t>
      </w:r>
    </w:p>
    <w:p w:rsidR="003977E6" w:rsidRPr="003977E6" w:rsidRDefault="003977E6" w:rsidP="003977E6">
      <w:pPr>
        <w:widowControl/>
        <w:autoSpaceDE/>
        <w:autoSpaceDN/>
        <w:adjustRightInd/>
        <w:ind w:firstLine="708"/>
        <w:jc w:val="both"/>
        <w:rPr>
          <w:rFonts w:ascii="Times New Roman" w:hAnsi="Times New Roman" w:cs="Times New Roman"/>
          <w:color w:val="auto"/>
          <w:sz w:val="28"/>
          <w:szCs w:val="28"/>
        </w:rPr>
      </w:pPr>
      <w:r w:rsidRPr="003977E6">
        <w:rPr>
          <w:rFonts w:ascii="Times New Roman" w:hAnsi="Times New Roman" w:cs="Times New Roman"/>
          <w:color w:val="auto"/>
          <w:sz w:val="28"/>
          <w:szCs w:val="28"/>
        </w:rPr>
        <w:t xml:space="preserve">59. </w:t>
      </w:r>
      <w:proofErr w:type="spellStart"/>
      <w:r w:rsidRPr="003977E6">
        <w:rPr>
          <w:rFonts w:ascii="Times New Roman" w:eastAsia="Times New Roman CYR" w:hAnsi="Times New Roman" w:cs="Times New Roman"/>
          <w:color w:val="auto"/>
          <w:sz w:val="28"/>
          <w:szCs w:val="28"/>
        </w:rPr>
        <w:t>Концедент</w:t>
      </w:r>
      <w:proofErr w:type="spellEnd"/>
      <w:r w:rsidRPr="003977E6">
        <w:rPr>
          <w:rFonts w:ascii="Times New Roman" w:eastAsia="Times New Roman CYR" w:hAnsi="Times New Roman" w:cs="Times New Roman"/>
          <w:color w:val="auto"/>
          <w:sz w:val="28"/>
          <w:szCs w:val="28"/>
        </w:rPr>
        <w:t xml:space="preserve"> вправе потребовать от Концессионера возмещения причиненных </w:t>
      </w:r>
      <w:proofErr w:type="spellStart"/>
      <w:r w:rsidRPr="003977E6">
        <w:rPr>
          <w:rFonts w:ascii="Times New Roman" w:eastAsia="Times New Roman CYR" w:hAnsi="Times New Roman" w:cs="Times New Roman"/>
          <w:color w:val="auto"/>
          <w:sz w:val="28"/>
          <w:szCs w:val="28"/>
        </w:rPr>
        <w:t>Концеденту</w:t>
      </w:r>
      <w:proofErr w:type="spellEnd"/>
      <w:r w:rsidRPr="003977E6">
        <w:rPr>
          <w:rFonts w:ascii="Times New Roman" w:eastAsia="Times New Roman CYR" w:hAnsi="Times New Roman" w:cs="Times New Roman"/>
          <w:color w:val="auto"/>
          <w:sz w:val="28"/>
          <w:szCs w:val="28"/>
        </w:rPr>
        <w:t xml:space="preserve"> убытков, вызванных нарушением Концессионером требований, указанных в пункте 58 настоящего Соглашения, если эти нарушения не были устранены Концессионером в срок, определенный </w:t>
      </w:r>
      <w:proofErr w:type="spellStart"/>
      <w:r w:rsidRPr="003977E6">
        <w:rPr>
          <w:rFonts w:ascii="Times New Roman" w:eastAsia="Times New Roman CYR" w:hAnsi="Times New Roman" w:cs="Times New Roman"/>
          <w:color w:val="auto"/>
          <w:sz w:val="28"/>
          <w:szCs w:val="28"/>
        </w:rPr>
        <w:t>Концедентом</w:t>
      </w:r>
      <w:proofErr w:type="spellEnd"/>
      <w:r w:rsidRPr="003977E6">
        <w:rPr>
          <w:rFonts w:ascii="Times New Roman" w:eastAsia="Times New Roman CYR" w:hAnsi="Times New Roman" w:cs="Times New Roman"/>
          <w:color w:val="auto"/>
          <w:sz w:val="28"/>
          <w:szCs w:val="28"/>
        </w:rPr>
        <w:t xml:space="preserve"> в требовании об устранении нарушений, предусмотренном пунктом 58 настоящего Соглашения, или являются существенными.</w:t>
      </w:r>
    </w:p>
    <w:p w:rsidR="003977E6" w:rsidRPr="003977E6" w:rsidRDefault="003977E6" w:rsidP="003977E6">
      <w:pPr>
        <w:widowControl/>
        <w:autoSpaceDE/>
        <w:autoSpaceDN/>
        <w:adjustRightInd/>
        <w:ind w:firstLine="708"/>
        <w:jc w:val="both"/>
        <w:rPr>
          <w:rFonts w:ascii="Times New Roman" w:eastAsia="Times New Roman CYR" w:hAnsi="Times New Roman" w:cs="Times New Roman"/>
          <w:color w:val="auto"/>
          <w:sz w:val="28"/>
          <w:szCs w:val="28"/>
        </w:rPr>
      </w:pPr>
      <w:r w:rsidRPr="003977E6">
        <w:rPr>
          <w:rFonts w:ascii="Times New Roman" w:hAnsi="Times New Roman" w:cs="Times New Roman"/>
          <w:color w:val="auto"/>
          <w:sz w:val="28"/>
          <w:szCs w:val="28"/>
        </w:rPr>
        <w:t xml:space="preserve">60. </w:t>
      </w:r>
      <w:proofErr w:type="gramStart"/>
      <w:r w:rsidRPr="003977E6">
        <w:rPr>
          <w:rFonts w:ascii="Times New Roman" w:eastAsia="Times New Roman CYR" w:hAnsi="Times New Roman" w:cs="Times New Roman"/>
          <w:color w:val="auto"/>
          <w:sz w:val="28"/>
          <w:szCs w:val="28"/>
        </w:rPr>
        <w:t>Сторона, не исполнившая или исполнившая ненадлежащим образом свои обязательства, предусмотренные настоящим Соглашением, несет ответственность, предусмотренную законодательством Российской Федерации и настоящим Соглашением, если не докажет, что надлежащее исполнение указанных обязательств оказалось невозможным вследствие наступления обстоятельств непреодолимой силы.</w:t>
      </w:r>
      <w:proofErr w:type="gramEnd"/>
    </w:p>
    <w:p w:rsidR="003977E6" w:rsidRPr="003977E6" w:rsidRDefault="003977E6" w:rsidP="003977E6">
      <w:pPr>
        <w:widowControl/>
        <w:autoSpaceDE/>
        <w:autoSpaceDN/>
        <w:adjustRightInd/>
        <w:ind w:firstLine="708"/>
        <w:jc w:val="both"/>
        <w:rPr>
          <w:rFonts w:ascii="Times New Roman" w:eastAsia="Courier New" w:hAnsi="Times New Roman" w:cs="Times New Roman"/>
          <w:color w:val="auto"/>
          <w:sz w:val="28"/>
          <w:szCs w:val="28"/>
        </w:rPr>
      </w:pPr>
      <w:r w:rsidRPr="003977E6">
        <w:rPr>
          <w:rFonts w:ascii="Times New Roman" w:eastAsia="Courier New" w:hAnsi="Times New Roman" w:cs="Times New Roman"/>
          <w:color w:val="auto"/>
          <w:sz w:val="28"/>
          <w:szCs w:val="28"/>
        </w:rPr>
        <w:t xml:space="preserve">Концессионер несет ответственность перед </w:t>
      </w:r>
      <w:proofErr w:type="spellStart"/>
      <w:r w:rsidRPr="003977E6">
        <w:rPr>
          <w:rFonts w:ascii="Times New Roman" w:eastAsia="Courier New" w:hAnsi="Times New Roman" w:cs="Times New Roman"/>
          <w:color w:val="auto"/>
          <w:sz w:val="28"/>
          <w:szCs w:val="28"/>
        </w:rPr>
        <w:t>Концедентом</w:t>
      </w:r>
      <w:proofErr w:type="spellEnd"/>
      <w:r w:rsidRPr="003977E6">
        <w:rPr>
          <w:rFonts w:ascii="Times New Roman" w:eastAsia="Courier New" w:hAnsi="Times New Roman" w:cs="Times New Roman"/>
          <w:color w:val="auto"/>
          <w:sz w:val="28"/>
          <w:szCs w:val="28"/>
        </w:rPr>
        <w:t xml:space="preserve"> за допущенное при реконструкции объекта   Соглашения    нарушение   требований,   установленных   настоящим Соглашением,  требований  технических  регламентов, проектной документации,  иных обязательных требований к качеству объекта Соглашения.</w:t>
      </w:r>
    </w:p>
    <w:p w:rsidR="003977E6" w:rsidRPr="003977E6" w:rsidRDefault="003977E6" w:rsidP="003977E6">
      <w:pPr>
        <w:widowControl/>
        <w:autoSpaceDE/>
        <w:autoSpaceDN/>
        <w:adjustRightInd/>
        <w:ind w:firstLine="708"/>
        <w:jc w:val="both"/>
        <w:rPr>
          <w:rFonts w:ascii="Times New Roman" w:eastAsia="Courier New" w:hAnsi="Times New Roman" w:cs="Times New Roman"/>
          <w:color w:val="auto"/>
          <w:sz w:val="28"/>
          <w:szCs w:val="28"/>
        </w:rPr>
      </w:pPr>
      <w:r w:rsidRPr="003977E6">
        <w:rPr>
          <w:rFonts w:ascii="Times New Roman" w:eastAsia="Courier New" w:hAnsi="Times New Roman" w:cs="Times New Roman"/>
          <w:color w:val="auto"/>
          <w:sz w:val="28"/>
          <w:szCs w:val="28"/>
        </w:rPr>
        <w:t xml:space="preserve">В случае нарушения требований, указанных  соглашением, </w:t>
      </w:r>
      <w:proofErr w:type="spellStart"/>
      <w:r w:rsidRPr="003977E6">
        <w:rPr>
          <w:rFonts w:ascii="Times New Roman" w:eastAsia="Courier New" w:hAnsi="Times New Roman" w:cs="Times New Roman"/>
          <w:color w:val="auto"/>
          <w:sz w:val="28"/>
          <w:szCs w:val="28"/>
        </w:rPr>
        <w:t>Концедент</w:t>
      </w:r>
      <w:proofErr w:type="spellEnd"/>
      <w:r w:rsidRPr="003977E6">
        <w:rPr>
          <w:rFonts w:ascii="Times New Roman" w:eastAsia="Courier New" w:hAnsi="Times New Roman" w:cs="Times New Roman"/>
          <w:color w:val="auto"/>
          <w:sz w:val="28"/>
          <w:szCs w:val="28"/>
        </w:rPr>
        <w:t xml:space="preserve"> </w:t>
      </w:r>
      <w:proofErr w:type="gramStart"/>
      <w:r w:rsidRPr="003977E6">
        <w:rPr>
          <w:rFonts w:ascii="Times New Roman" w:eastAsia="Courier New" w:hAnsi="Times New Roman" w:cs="Times New Roman"/>
          <w:color w:val="auto"/>
          <w:sz w:val="28"/>
          <w:szCs w:val="28"/>
        </w:rPr>
        <w:t>обязан</w:t>
      </w:r>
      <w:proofErr w:type="gramEnd"/>
      <w:r w:rsidRPr="003977E6">
        <w:rPr>
          <w:rFonts w:ascii="Times New Roman" w:eastAsia="Courier New" w:hAnsi="Times New Roman" w:cs="Times New Roman"/>
          <w:color w:val="auto"/>
          <w:sz w:val="28"/>
          <w:szCs w:val="28"/>
        </w:rPr>
        <w:t xml:space="preserve"> в течение 3 рабочих дней прошедших с даты обнаружения нарушения   направить   Концессионеру   в   письменной   форме   требование безвозмездно устранить обнаруженное нарушение с указанием пункта настоящего Соглашения  и  (или)  документа, требования которых нарушены. При этом срок для устранения нарушения составляет 10 календарных дней.</w:t>
      </w:r>
    </w:p>
    <w:p w:rsidR="003977E6" w:rsidRPr="003977E6" w:rsidRDefault="003977E6" w:rsidP="003977E6">
      <w:pPr>
        <w:widowControl/>
        <w:autoSpaceDE/>
        <w:autoSpaceDN/>
        <w:adjustRightInd/>
        <w:ind w:firstLine="708"/>
        <w:jc w:val="both"/>
        <w:rPr>
          <w:rFonts w:ascii="Times New Roman" w:eastAsia="Courier New" w:hAnsi="Times New Roman" w:cs="Times New Roman"/>
          <w:color w:val="auto"/>
          <w:sz w:val="28"/>
          <w:szCs w:val="28"/>
        </w:rPr>
      </w:pPr>
      <w:proofErr w:type="spellStart"/>
      <w:r w:rsidRPr="003977E6">
        <w:rPr>
          <w:rFonts w:ascii="Times New Roman" w:eastAsia="Courier New" w:hAnsi="Times New Roman" w:cs="Times New Roman"/>
          <w:color w:val="auto"/>
          <w:sz w:val="28"/>
          <w:szCs w:val="28"/>
        </w:rPr>
        <w:lastRenderedPageBreak/>
        <w:t>Концедент</w:t>
      </w:r>
      <w:proofErr w:type="spellEnd"/>
      <w:r w:rsidRPr="003977E6">
        <w:rPr>
          <w:rFonts w:ascii="Times New Roman" w:eastAsia="Courier New" w:hAnsi="Times New Roman" w:cs="Times New Roman"/>
          <w:color w:val="auto"/>
          <w:sz w:val="28"/>
          <w:szCs w:val="28"/>
        </w:rPr>
        <w:t xml:space="preserve">   вправе   потребовать   от  Концессионера  возмещения причиненных   </w:t>
      </w:r>
      <w:proofErr w:type="spellStart"/>
      <w:r w:rsidRPr="003977E6">
        <w:rPr>
          <w:rFonts w:ascii="Times New Roman" w:eastAsia="Courier New" w:hAnsi="Times New Roman" w:cs="Times New Roman"/>
          <w:color w:val="auto"/>
          <w:sz w:val="28"/>
          <w:szCs w:val="28"/>
        </w:rPr>
        <w:t>Концеденту</w:t>
      </w:r>
      <w:proofErr w:type="spellEnd"/>
      <w:r w:rsidRPr="003977E6">
        <w:rPr>
          <w:rFonts w:ascii="Times New Roman" w:eastAsia="Courier New" w:hAnsi="Times New Roman" w:cs="Times New Roman"/>
          <w:color w:val="auto"/>
          <w:sz w:val="28"/>
          <w:szCs w:val="28"/>
        </w:rPr>
        <w:t xml:space="preserve">   убытков,   вызванных  нарушением  Концессионером требований,  указанных  Соглашением</w:t>
      </w:r>
      <w:proofErr w:type="gramStart"/>
      <w:r w:rsidRPr="003977E6">
        <w:rPr>
          <w:rFonts w:ascii="Times New Roman" w:eastAsia="Courier New" w:hAnsi="Times New Roman" w:cs="Times New Roman"/>
          <w:color w:val="auto"/>
          <w:sz w:val="28"/>
          <w:szCs w:val="28"/>
        </w:rPr>
        <w:t xml:space="preserve"> ,</w:t>
      </w:r>
      <w:proofErr w:type="gramEnd"/>
      <w:r w:rsidRPr="003977E6">
        <w:rPr>
          <w:rFonts w:ascii="Times New Roman" w:eastAsia="Courier New" w:hAnsi="Times New Roman" w:cs="Times New Roman"/>
          <w:color w:val="auto"/>
          <w:sz w:val="28"/>
          <w:szCs w:val="28"/>
        </w:rPr>
        <w:t xml:space="preserve">  если  эти нарушения не были устранены Концессионером в срок, определенный </w:t>
      </w:r>
      <w:proofErr w:type="spellStart"/>
      <w:r w:rsidRPr="003977E6">
        <w:rPr>
          <w:rFonts w:ascii="Times New Roman" w:eastAsia="Courier New" w:hAnsi="Times New Roman" w:cs="Times New Roman"/>
          <w:color w:val="auto"/>
          <w:sz w:val="28"/>
          <w:szCs w:val="28"/>
        </w:rPr>
        <w:t>Концедентом</w:t>
      </w:r>
      <w:proofErr w:type="spellEnd"/>
      <w:r w:rsidRPr="003977E6">
        <w:rPr>
          <w:rFonts w:ascii="Times New Roman" w:eastAsia="Courier New" w:hAnsi="Times New Roman" w:cs="Times New Roman"/>
          <w:color w:val="auto"/>
          <w:sz w:val="28"/>
          <w:szCs w:val="28"/>
        </w:rPr>
        <w:t xml:space="preserve"> в   требовании   об   устранении  нарушений,  или являются существенными.</w:t>
      </w:r>
    </w:p>
    <w:p w:rsidR="003977E6" w:rsidRPr="003977E6" w:rsidRDefault="003977E6" w:rsidP="003977E6">
      <w:pPr>
        <w:widowControl/>
        <w:autoSpaceDE/>
        <w:autoSpaceDN/>
        <w:adjustRightInd/>
        <w:ind w:firstLine="708"/>
        <w:jc w:val="both"/>
        <w:rPr>
          <w:rFonts w:ascii="Times New Roman" w:eastAsia="Courier New" w:hAnsi="Times New Roman" w:cs="Times New Roman"/>
          <w:color w:val="auto"/>
          <w:sz w:val="28"/>
          <w:szCs w:val="28"/>
        </w:rPr>
      </w:pPr>
      <w:r w:rsidRPr="003977E6">
        <w:rPr>
          <w:rFonts w:ascii="Times New Roman" w:eastAsia="Courier New" w:hAnsi="Times New Roman" w:cs="Times New Roman"/>
          <w:color w:val="auto"/>
          <w:sz w:val="28"/>
          <w:szCs w:val="28"/>
        </w:rPr>
        <w:t xml:space="preserve">Концессионер  несет перед </w:t>
      </w:r>
      <w:proofErr w:type="spellStart"/>
      <w:r w:rsidRPr="003977E6">
        <w:rPr>
          <w:rFonts w:ascii="Times New Roman" w:eastAsia="Courier New" w:hAnsi="Times New Roman" w:cs="Times New Roman"/>
          <w:color w:val="auto"/>
          <w:sz w:val="28"/>
          <w:szCs w:val="28"/>
        </w:rPr>
        <w:t>Концедентом</w:t>
      </w:r>
      <w:proofErr w:type="spellEnd"/>
      <w:r w:rsidRPr="003977E6">
        <w:rPr>
          <w:rFonts w:ascii="Times New Roman" w:eastAsia="Courier New" w:hAnsi="Times New Roman" w:cs="Times New Roman"/>
          <w:color w:val="auto"/>
          <w:sz w:val="28"/>
          <w:szCs w:val="28"/>
        </w:rPr>
        <w:t xml:space="preserve"> ответственность за качество работ по реконструкции объекта Соглашения в течение 5 лет после выполнения работ.</w:t>
      </w:r>
    </w:p>
    <w:p w:rsidR="003977E6" w:rsidRPr="003977E6" w:rsidRDefault="003977E6" w:rsidP="003977E6">
      <w:pPr>
        <w:widowControl/>
        <w:autoSpaceDE/>
        <w:autoSpaceDN/>
        <w:adjustRightInd/>
        <w:ind w:firstLine="708"/>
        <w:jc w:val="both"/>
        <w:rPr>
          <w:rFonts w:ascii="Times New Roman" w:eastAsia="Courier New" w:hAnsi="Times New Roman" w:cs="Times New Roman"/>
          <w:color w:val="auto"/>
          <w:sz w:val="28"/>
          <w:szCs w:val="28"/>
        </w:rPr>
      </w:pPr>
      <w:r w:rsidRPr="003977E6">
        <w:rPr>
          <w:rFonts w:ascii="Times New Roman" w:eastAsia="Courier New" w:hAnsi="Times New Roman" w:cs="Times New Roman"/>
          <w:color w:val="auto"/>
          <w:sz w:val="28"/>
          <w:szCs w:val="28"/>
        </w:rPr>
        <w:t xml:space="preserve">Концессионер  обязан уплатить </w:t>
      </w:r>
      <w:proofErr w:type="spellStart"/>
      <w:r w:rsidRPr="003977E6">
        <w:rPr>
          <w:rFonts w:ascii="Times New Roman" w:eastAsia="Courier New" w:hAnsi="Times New Roman" w:cs="Times New Roman"/>
          <w:color w:val="auto"/>
          <w:sz w:val="28"/>
          <w:szCs w:val="28"/>
        </w:rPr>
        <w:t>Концеденту</w:t>
      </w:r>
      <w:proofErr w:type="spellEnd"/>
      <w:r w:rsidRPr="003977E6">
        <w:rPr>
          <w:rFonts w:ascii="Times New Roman" w:eastAsia="Courier New" w:hAnsi="Times New Roman" w:cs="Times New Roman"/>
          <w:color w:val="auto"/>
          <w:sz w:val="28"/>
          <w:szCs w:val="28"/>
        </w:rPr>
        <w:t xml:space="preserve"> в соответствующий бюджет неустойку в виде штрафа в  случае  неисполнения   или   ненадлежащего   исполнения   Концессионером обязательств,  установленных  Соглашением, в том числе  в  случае  нарушения  сроков  исполнения  указанных  обязательств, в размере </w:t>
      </w:r>
      <w:r w:rsidR="00B7730D">
        <w:rPr>
          <w:rFonts w:ascii="Times New Roman" w:eastAsia="Courier New" w:hAnsi="Times New Roman" w:cs="Times New Roman"/>
          <w:color w:val="auto"/>
          <w:sz w:val="28"/>
          <w:szCs w:val="28"/>
        </w:rPr>
        <w:t>50</w:t>
      </w:r>
      <w:r w:rsidRPr="003977E6">
        <w:rPr>
          <w:rFonts w:ascii="Times New Roman" w:eastAsia="Courier New" w:hAnsi="Times New Roman" w:cs="Times New Roman"/>
          <w:color w:val="auto"/>
          <w:sz w:val="28"/>
          <w:szCs w:val="28"/>
        </w:rPr>
        <w:t> 000 (</w:t>
      </w:r>
      <w:r w:rsidR="00B7730D">
        <w:rPr>
          <w:rFonts w:ascii="Times New Roman" w:eastAsia="Courier New" w:hAnsi="Times New Roman" w:cs="Times New Roman"/>
          <w:color w:val="auto"/>
          <w:sz w:val="28"/>
          <w:szCs w:val="28"/>
        </w:rPr>
        <w:t>пятьдесят тысяч</w:t>
      </w:r>
      <w:r w:rsidRPr="003977E6">
        <w:rPr>
          <w:rFonts w:ascii="Times New Roman" w:eastAsia="Courier New" w:hAnsi="Times New Roman" w:cs="Times New Roman"/>
          <w:color w:val="auto"/>
          <w:sz w:val="28"/>
          <w:szCs w:val="28"/>
        </w:rPr>
        <w:t>) рублей.</w:t>
      </w:r>
    </w:p>
    <w:p w:rsidR="003977E6" w:rsidRPr="003977E6" w:rsidRDefault="003977E6" w:rsidP="003977E6">
      <w:pPr>
        <w:widowControl/>
        <w:autoSpaceDE/>
        <w:autoSpaceDN/>
        <w:adjustRightInd/>
        <w:ind w:firstLine="708"/>
        <w:jc w:val="both"/>
        <w:rPr>
          <w:rFonts w:ascii="Times New Roman" w:eastAsia="Courier New" w:hAnsi="Times New Roman" w:cs="Times New Roman"/>
          <w:color w:val="auto"/>
          <w:sz w:val="28"/>
          <w:szCs w:val="28"/>
        </w:rPr>
      </w:pPr>
      <w:proofErr w:type="spellStart"/>
      <w:r w:rsidRPr="003977E6">
        <w:rPr>
          <w:rFonts w:ascii="Times New Roman" w:eastAsia="Courier New" w:hAnsi="Times New Roman" w:cs="Times New Roman"/>
          <w:color w:val="auto"/>
          <w:sz w:val="28"/>
          <w:szCs w:val="28"/>
        </w:rPr>
        <w:t>Концедент</w:t>
      </w:r>
      <w:proofErr w:type="spellEnd"/>
      <w:r w:rsidRPr="003977E6">
        <w:rPr>
          <w:rFonts w:ascii="Times New Roman" w:eastAsia="Courier New" w:hAnsi="Times New Roman" w:cs="Times New Roman"/>
          <w:color w:val="auto"/>
          <w:sz w:val="28"/>
          <w:szCs w:val="28"/>
        </w:rPr>
        <w:t xml:space="preserve">  обязан  уплатить  Концессионеру  неустойку  в  случае неисполнения   или   ненадлежащего   исполнения  </w:t>
      </w:r>
      <w:proofErr w:type="spellStart"/>
      <w:r w:rsidRPr="003977E6">
        <w:rPr>
          <w:rFonts w:ascii="Times New Roman" w:eastAsia="Courier New" w:hAnsi="Times New Roman" w:cs="Times New Roman"/>
          <w:color w:val="auto"/>
          <w:sz w:val="28"/>
          <w:szCs w:val="28"/>
        </w:rPr>
        <w:t>Концедентом</w:t>
      </w:r>
      <w:proofErr w:type="spellEnd"/>
      <w:r w:rsidRPr="003977E6">
        <w:rPr>
          <w:rFonts w:ascii="Times New Roman" w:eastAsia="Courier New" w:hAnsi="Times New Roman" w:cs="Times New Roman"/>
          <w:color w:val="auto"/>
          <w:sz w:val="28"/>
          <w:szCs w:val="28"/>
        </w:rPr>
        <w:t xml:space="preserve">  обязательств, установленных  Соглашением, в том числе в случае нарушения сроков исполнения указанных обязательств, в порядке, установленном ст. 332 ГК РФ.</w:t>
      </w:r>
    </w:p>
    <w:p w:rsidR="003977E6" w:rsidRPr="003977E6" w:rsidRDefault="003977E6" w:rsidP="003977E6">
      <w:pPr>
        <w:widowControl/>
        <w:autoSpaceDE/>
        <w:autoSpaceDN/>
        <w:adjustRightInd/>
        <w:ind w:firstLine="708"/>
        <w:jc w:val="both"/>
        <w:rPr>
          <w:rFonts w:ascii="Times New Roman" w:eastAsia="Courier New" w:hAnsi="Times New Roman" w:cs="Times New Roman"/>
          <w:color w:val="auto"/>
          <w:sz w:val="28"/>
          <w:szCs w:val="28"/>
        </w:rPr>
      </w:pPr>
      <w:r w:rsidRPr="003977E6">
        <w:rPr>
          <w:rFonts w:ascii="Times New Roman" w:eastAsia="Courier New" w:hAnsi="Times New Roman" w:cs="Times New Roman"/>
          <w:color w:val="auto"/>
          <w:sz w:val="28"/>
          <w:szCs w:val="28"/>
        </w:rPr>
        <w:t>Возмещение  Сторонами  настоящего  Соглашения  убытков  и  уплата неустойки  в случае неисполнения или ненадлежащего исполнения обязательств, предусмотренных   настоящим  Соглашением,  не  освобождают  соответствующую Сторону от исполнения этого обязательства в натуре.</w:t>
      </w:r>
    </w:p>
    <w:p w:rsidR="003977E6" w:rsidRPr="003977E6" w:rsidRDefault="003977E6" w:rsidP="00B7730D">
      <w:pPr>
        <w:widowControl/>
        <w:autoSpaceDE/>
        <w:autoSpaceDN/>
        <w:adjustRightInd/>
        <w:ind w:firstLine="708"/>
        <w:jc w:val="both"/>
        <w:rPr>
          <w:rFonts w:ascii="Times New Roman" w:eastAsia="Courier New" w:hAnsi="Times New Roman" w:cs="Times New Roman"/>
          <w:color w:val="auto"/>
          <w:sz w:val="28"/>
          <w:szCs w:val="28"/>
        </w:rPr>
      </w:pPr>
      <w:proofErr w:type="gramStart"/>
      <w:r w:rsidRPr="003977E6">
        <w:rPr>
          <w:rFonts w:ascii="Times New Roman" w:eastAsia="Courier New" w:hAnsi="Times New Roman" w:cs="Times New Roman"/>
          <w:color w:val="auto"/>
          <w:sz w:val="28"/>
          <w:szCs w:val="28"/>
        </w:rPr>
        <w:t>Сторона, не исполнившая или исполн</w:t>
      </w:r>
      <w:r w:rsidR="00B7730D">
        <w:rPr>
          <w:rFonts w:ascii="Times New Roman" w:eastAsia="Courier New" w:hAnsi="Times New Roman" w:cs="Times New Roman"/>
          <w:color w:val="auto"/>
          <w:sz w:val="28"/>
          <w:szCs w:val="28"/>
        </w:rPr>
        <w:t xml:space="preserve">ившая ненадлежащим образом свои </w:t>
      </w:r>
      <w:r w:rsidRPr="003977E6">
        <w:rPr>
          <w:rFonts w:ascii="Times New Roman" w:eastAsia="Courier New" w:hAnsi="Times New Roman" w:cs="Times New Roman"/>
          <w:color w:val="auto"/>
          <w:sz w:val="28"/>
          <w:szCs w:val="28"/>
        </w:rPr>
        <w:t>обязательства,     предусмотренные     настоящим     Соглашением,     несет ответственность,  предусмотренную  законодательством Российской Федерации и настоящим Соглашением, если не докажет, что надлежащее исполнение указанных обязательств  оказалось  невозможным  вследствие  наступления обстоятельств непреодолимой силы.</w:t>
      </w:r>
      <w:proofErr w:type="gramEnd"/>
    </w:p>
    <w:p w:rsidR="003977E6" w:rsidRPr="003977E6" w:rsidRDefault="003977E6" w:rsidP="00450BCC">
      <w:pPr>
        <w:widowControl/>
        <w:autoSpaceDE/>
        <w:autoSpaceDN/>
        <w:adjustRightInd/>
        <w:ind w:firstLine="567"/>
        <w:jc w:val="both"/>
        <w:rPr>
          <w:rFonts w:ascii="Times New Roman" w:eastAsia="Courier New" w:hAnsi="Times New Roman" w:cs="Times New Roman"/>
          <w:color w:val="auto"/>
          <w:sz w:val="28"/>
          <w:szCs w:val="28"/>
        </w:rPr>
      </w:pPr>
      <w:proofErr w:type="gramStart"/>
      <w:r w:rsidRPr="003977E6">
        <w:rPr>
          <w:rFonts w:ascii="Times New Roman" w:eastAsia="Courier New" w:hAnsi="Times New Roman" w:cs="Times New Roman"/>
          <w:color w:val="auto"/>
          <w:sz w:val="28"/>
          <w:szCs w:val="28"/>
        </w:rPr>
        <w:t xml:space="preserve">В случае досрочного прекращением срока действия, в том числе, расторжения концессионного соглашения возмещение расходов Концессионера на создание Объекта Соглашения  осуществляется  в   объеме,   в   котором   указанные средства  не  возмещены  Концессионеру  на  момент  расторжения  настоящего Соглашения за счет выручки от реализации услуг по регулируемым ценам (тарифам) с учетом  установленных  надбавок  к  ценам (тарифам). </w:t>
      </w:r>
      <w:proofErr w:type="gramEnd"/>
    </w:p>
    <w:p w:rsidR="003977E6" w:rsidRPr="003977E6" w:rsidRDefault="003977E6" w:rsidP="003977E6">
      <w:pPr>
        <w:widowControl/>
        <w:autoSpaceDE/>
        <w:autoSpaceDN/>
        <w:adjustRightInd/>
        <w:rPr>
          <w:rFonts w:ascii="Times New Roman" w:eastAsia="Courier New" w:hAnsi="Times New Roman" w:cs="Times New Roman"/>
          <w:color w:val="auto"/>
          <w:sz w:val="28"/>
          <w:szCs w:val="28"/>
        </w:rPr>
      </w:pPr>
    </w:p>
    <w:p w:rsidR="003977E6" w:rsidRPr="003977E6" w:rsidRDefault="003977E6" w:rsidP="003977E6">
      <w:pPr>
        <w:widowControl/>
        <w:autoSpaceDE/>
        <w:autoSpaceDN/>
        <w:adjustRightInd/>
        <w:jc w:val="center"/>
        <w:outlineLvl w:val="0"/>
        <w:rPr>
          <w:rFonts w:ascii="Times New Roman" w:eastAsia="Times New Roman CYR" w:hAnsi="Times New Roman" w:cs="Times New Roman"/>
          <w:b/>
          <w:bCs/>
          <w:color w:val="auto"/>
          <w:sz w:val="28"/>
          <w:szCs w:val="28"/>
        </w:rPr>
      </w:pPr>
      <w:r w:rsidRPr="003977E6">
        <w:rPr>
          <w:rFonts w:ascii="Times New Roman" w:hAnsi="Times New Roman" w:cs="Times New Roman"/>
          <w:b/>
          <w:bCs/>
          <w:color w:val="auto"/>
          <w:sz w:val="28"/>
          <w:szCs w:val="28"/>
          <w:lang w:val="en-US"/>
        </w:rPr>
        <w:t>XII</w:t>
      </w:r>
      <w:r w:rsidRPr="003977E6">
        <w:rPr>
          <w:rFonts w:ascii="Times New Roman" w:hAnsi="Times New Roman" w:cs="Times New Roman"/>
          <w:b/>
          <w:bCs/>
          <w:color w:val="auto"/>
          <w:sz w:val="28"/>
          <w:szCs w:val="28"/>
        </w:rPr>
        <w:t xml:space="preserve">. </w:t>
      </w:r>
      <w:r w:rsidRPr="003977E6">
        <w:rPr>
          <w:rFonts w:ascii="Times New Roman" w:eastAsia="Times New Roman CYR" w:hAnsi="Times New Roman" w:cs="Times New Roman"/>
          <w:b/>
          <w:bCs/>
          <w:color w:val="auto"/>
          <w:sz w:val="28"/>
          <w:szCs w:val="28"/>
        </w:rPr>
        <w:t>Порядок взаимодействия Сторон при наступлении</w:t>
      </w:r>
    </w:p>
    <w:p w:rsidR="003977E6" w:rsidRPr="003977E6" w:rsidRDefault="003977E6" w:rsidP="003977E6">
      <w:pPr>
        <w:widowControl/>
        <w:autoSpaceDE/>
        <w:autoSpaceDN/>
        <w:adjustRightInd/>
        <w:jc w:val="center"/>
        <w:rPr>
          <w:rFonts w:ascii="Times New Roman" w:eastAsia="Courier New" w:hAnsi="Times New Roman" w:cs="Times New Roman"/>
          <w:b/>
          <w:color w:val="auto"/>
          <w:sz w:val="28"/>
          <w:szCs w:val="28"/>
        </w:rPr>
      </w:pPr>
      <w:r w:rsidRPr="003977E6">
        <w:rPr>
          <w:rFonts w:ascii="Times New Roman" w:eastAsia="Times New Roman CYR" w:hAnsi="Times New Roman" w:cs="Times New Roman"/>
          <w:b/>
          <w:bCs/>
          <w:color w:val="auto"/>
          <w:sz w:val="28"/>
          <w:szCs w:val="28"/>
        </w:rPr>
        <w:t>обстоятельств непреодолимой силы</w:t>
      </w:r>
    </w:p>
    <w:p w:rsidR="003977E6" w:rsidRPr="003977E6" w:rsidRDefault="003977E6" w:rsidP="003977E6">
      <w:pPr>
        <w:widowControl/>
        <w:autoSpaceDE/>
        <w:autoSpaceDN/>
        <w:adjustRightInd/>
        <w:ind w:firstLine="708"/>
        <w:jc w:val="both"/>
        <w:rPr>
          <w:rFonts w:ascii="Times New Roman" w:eastAsia="Times New Roman CYR" w:hAnsi="Times New Roman" w:cs="Times New Roman"/>
          <w:color w:val="auto"/>
          <w:sz w:val="28"/>
          <w:szCs w:val="28"/>
        </w:rPr>
      </w:pPr>
      <w:r w:rsidRPr="003977E6">
        <w:rPr>
          <w:rFonts w:ascii="Times New Roman" w:hAnsi="Times New Roman" w:cs="Times New Roman"/>
          <w:color w:val="auto"/>
          <w:sz w:val="28"/>
          <w:szCs w:val="28"/>
        </w:rPr>
        <w:t xml:space="preserve">61. </w:t>
      </w:r>
      <w:r w:rsidRPr="003977E6">
        <w:rPr>
          <w:rFonts w:ascii="Times New Roman" w:eastAsia="Times New Roman CYR" w:hAnsi="Times New Roman" w:cs="Times New Roman"/>
          <w:color w:val="auto"/>
          <w:sz w:val="28"/>
          <w:szCs w:val="28"/>
        </w:rPr>
        <w:t>Сторона, нарушившая условия настоящего Соглашения в результате наступления обстоятельств непреодолимой силы, обязана:</w:t>
      </w:r>
    </w:p>
    <w:p w:rsidR="003977E6" w:rsidRPr="003977E6" w:rsidRDefault="003977E6" w:rsidP="003977E6">
      <w:pPr>
        <w:widowControl/>
        <w:autoSpaceDE/>
        <w:autoSpaceDN/>
        <w:adjustRightInd/>
        <w:ind w:firstLine="708"/>
        <w:jc w:val="both"/>
        <w:rPr>
          <w:rFonts w:ascii="Times New Roman" w:eastAsia="Times New Roman CYR" w:hAnsi="Times New Roman" w:cs="Times New Roman"/>
          <w:color w:val="auto"/>
          <w:sz w:val="28"/>
          <w:szCs w:val="28"/>
        </w:rPr>
      </w:pPr>
      <w:r w:rsidRPr="003977E6">
        <w:rPr>
          <w:rFonts w:ascii="Times New Roman" w:eastAsia="Times New Roman CYR" w:hAnsi="Times New Roman" w:cs="Times New Roman"/>
          <w:color w:val="auto"/>
          <w:sz w:val="28"/>
          <w:szCs w:val="28"/>
        </w:rPr>
        <w:lastRenderedPageBreak/>
        <w:t>а) в письменной форме уведомить другую Сторону о наступлении указанных обстоятельств не позднее 10 (десяти) календарных дней со дня их наступления и представить необходимые документальные подтверждения;</w:t>
      </w:r>
    </w:p>
    <w:p w:rsidR="003977E6" w:rsidRPr="003977E6" w:rsidRDefault="003977E6" w:rsidP="003977E6">
      <w:pPr>
        <w:widowControl/>
        <w:autoSpaceDE/>
        <w:autoSpaceDN/>
        <w:adjustRightInd/>
        <w:ind w:firstLine="708"/>
        <w:jc w:val="both"/>
        <w:rPr>
          <w:rFonts w:ascii="Times New Roman" w:hAnsi="Times New Roman" w:cs="Times New Roman"/>
          <w:color w:val="auto"/>
          <w:sz w:val="28"/>
          <w:szCs w:val="28"/>
        </w:rPr>
      </w:pPr>
      <w:r w:rsidRPr="003977E6">
        <w:rPr>
          <w:rFonts w:ascii="Times New Roman" w:eastAsia="Times New Roman CYR" w:hAnsi="Times New Roman" w:cs="Times New Roman"/>
          <w:color w:val="auto"/>
          <w:sz w:val="28"/>
          <w:szCs w:val="28"/>
        </w:rPr>
        <w:t>б) в письменной форме уведомить другую Сторону о возобновлении исполнения своих обязательств, предусмотренных настоящим Соглашением.</w:t>
      </w:r>
    </w:p>
    <w:p w:rsidR="003977E6" w:rsidRPr="003977E6" w:rsidRDefault="003977E6" w:rsidP="003977E6">
      <w:pPr>
        <w:widowControl/>
        <w:autoSpaceDE/>
        <w:autoSpaceDN/>
        <w:adjustRightInd/>
        <w:ind w:firstLine="708"/>
        <w:jc w:val="both"/>
        <w:rPr>
          <w:rFonts w:ascii="Times New Roman" w:eastAsia="Courier New" w:hAnsi="Times New Roman" w:cs="Times New Roman"/>
          <w:color w:val="auto"/>
          <w:sz w:val="28"/>
          <w:szCs w:val="28"/>
        </w:rPr>
      </w:pPr>
      <w:r w:rsidRPr="003977E6">
        <w:rPr>
          <w:rFonts w:ascii="Times New Roman" w:hAnsi="Times New Roman" w:cs="Times New Roman"/>
          <w:color w:val="auto"/>
          <w:sz w:val="28"/>
          <w:szCs w:val="28"/>
        </w:rPr>
        <w:t xml:space="preserve">62. </w:t>
      </w:r>
      <w:r w:rsidRPr="003977E6">
        <w:rPr>
          <w:rFonts w:ascii="Times New Roman" w:eastAsia="Times New Roman CYR" w:hAnsi="Times New Roman" w:cs="Times New Roman"/>
          <w:color w:val="auto"/>
          <w:sz w:val="28"/>
          <w:szCs w:val="28"/>
        </w:rPr>
        <w:t>Стороны обязаны предпринять все разумные меры для устранения последствий, причиненных наступлением обстоятельств непреодолимой силы, послуживших препятствием к исполнению или надлежащему исполнению обязательств по настоящему Соглашению, а также до устранения этих последствий предпринять необходимые меры, направленные на обеспечение надлежащего осуществления Концессионером деятельности, указанной в пункте 1 настоящего Соглашения.</w:t>
      </w:r>
    </w:p>
    <w:p w:rsidR="003977E6" w:rsidRPr="003977E6" w:rsidRDefault="003977E6" w:rsidP="003977E6">
      <w:pPr>
        <w:widowControl/>
        <w:autoSpaceDE/>
        <w:autoSpaceDN/>
        <w:adjustRightInd/>
        <w:jc w:val="center"/>
        <w:outlineLvl w:val="0"/>
        <w:rPr>
          <w:rFonts w:ascii="Times New Roman" w:eastAsia="Times New Roman CYR" w:hAnsi="Times New Roman" w:cs="Times New Roman"/>
          <w:b/>
          <w:bCs/>
          <w:color w:val="auto"/>
          <w:sz w:val="28"/>
          <w:szCs w:val="28"/>
        </w:rPr>
      </w:pPr>
      <w:r w:rsidRPr="003977E6">
        <w:rPr>
          <w:rFonts w:ascii="Times New Roman" w:hAnsi="Times New Roman" w:cs="Times New Roman"/>
          <w:b/>
          <w:bCs/>
          <w:color w:val="auto"/>
          <w:sz w:val="28"/>
          <w:szCs w:val="28"/>
          <w:lang w:val="en-US"/>
        </w:rPr>
        <w:t>XIII</w:t>
      </w:r>
      <w:r w:rsidRPr="003977E6">
        <w:rPr>
          <w:rFonts w:ascii="Times New Roman" w:hAnsi="Times New Roman" w:cs="Times New Roman"/>
          <w:b/>
          <w:bCs/>
          <w:color w:val="auto"/>
          <w:sz w:val="28"/>
          <w:szCs w:val="28"/>
        </w:rPr>
        <w:t xml:space="preserve">. </w:t>
      </w:r>
      <w:r w:rsidRPr="003977E6">
        <w:rPr>
          <w:rFonts w:ascii="Times New Roman" w:eastAsia="Times New Roman CYR" w:hAnsi="Times New Roman" w:cs="Times New Roman"/>
          <w:b/>
          <w:bCs/>
          <w:color w:val="auto"/>
          <w:sz w:val="28"/>
          <w:szCs w:val="28"/>
        </w:rPr>
        <w:t>Изменение Соглашения</w:t>
      </w:r>
    </w:p>
    <w:p w:rsidR="003977E6" w:rsidRPr="003977E6" w:rsidRDefault="003977E6" w:rsidP="003977E6">
      <w:pPr>
        <w:widowControl/>
        <w:autoSpaceDE/>
        <w:autoSpaceDN/>
        <w:adjustRightInd/>
        <w:jc w:val="center"/>
        <w:outlineLvl w:val="0"/>
        <w:rPr>
          <w:rFonts w:ascii="Times New Roman" w:eastAsia="Times New Roman CYR" w:hAnsi="Times New Roman" w:cs="Times New Roman"/>
          <w:b/>
          <w:bCs/>
          <w:color w:val="auto"/>
          <w:sz w:val="28"/>
          <w:szCs w:val="28"/>
        </w:rPr>
      </w:pPr>
    </w:p>
    <w:p w:rsidR="003977E6" w:rsidRPr="003977E6" w:rsidRDefault="003977E6" w:rsidP="003977E6">
      <w:pPr>
        <w:widowControl/>
        <w:autoSpaceDE/>
        <w:autoSpaceDN/>
        <w:adjustRightInd/>
        <w:ind w:firstLine="708"/>
        <w:jc w:val="both"/>
        <w:rPr>
          <w:rFonts w:ascii="Times New Roman" w:hAnsi="Times New Roman" w:cs="Times New Roman"/>
          <w:color w:val="auto"/>
          <w:sz w:val="28"/>
          <w:szCs w:val="28"/>
        </w:rPr>
      </w:pPr>
      <w:r w:rsidRPr="003977E6">
        <w:rPr>
          <w:rFonts w:ascii="Times New Roman" w:hAnsi="Times New Roman" w:cs="Times New Roman"/>
          <w:color w:val="auto"/>
          <w:sz w:val="28"/>
          <w:szCs w:val="28"/>
        </w:rPr>
        <w:t xml:space="preserve">63. </w:t>
      </w:r>
      <w:proofErr w:type="gramStart"/>
      <w:r w:rsidRPr="003977E6">
        <w:rPr>
          <w:rFonts w:ascii="Times New Roman" w:hAnsi="Times New Roman" w:cs="Times New Roman"/>
          <w:color w:val="auto"/>
          <w:sz w:val="28"/>
          <w:szCs w:val="28"/>
        </w:rPr>
        <w:t>Внесение изменений в Концессионное соглашение при установлении законодательством РФ, законодательством субъектов РФ, нормативными правовыми актами органов местного самоуправления норм, ухудшающих положение Концессионера таким образом, что он в значительной степени лишается того, на что был вправе рассчитывать при заключении Концессионного соглашения, стороны Концессионного соглашения изменяют условия Концессионного соглашения в целях обеспечения имущественных интересов Концессионера, существовавших на день подписания Концессионного соглашения осуществляется</w:t>
      </w:r>
      <w:proofErr w:type="gramEnd"/>
      <w:r w:rsidRPr="003977E6">
        <w:rPr>
          <w:rFonts w:ascii="Times New Roman" w:hAnsi="Times New Roman" w:cs="Times New Roman"/>
          <w:color w:val="auto"/>
          <w:sz w:val="28"/>
          <w:szCs w:val="28"/>
        </w:rPr>
        <w:t xml:space="preserve"> в случаях, предусмотренных Федеральным законом «О концессионных соглашениях» по требованию одной из сторон и при соблюдении требований, установленных Федеральным законом «О концессионных соглашениях».</w:t>
      </w:r>
    </w:p>
    <w:p w:rsidR="003977E6" w:rsidRPr="003977E6" w:rsidRDefault="003977E6" w:rsidP="003977E6">
      <w:pPr>
        <w:widowControl/>
        <w:autoSpaceDE/>
        <w:autoSpaceDN/>
        <w:adjustRightInd/>
        <w:ind w:firstLine="708"/>
        <w:jc w:val="both"/>
        <w:rPr>
          <w:rFonts w:ascii="Times New Roman" w:hAnsi="Times New Roman" w:cs="Times New Roman"/>
          <w:color w:val="auto"/>
          <w:sz w:val="28"/>
          <w:szCs w:val="28"/>
        </w:rPr>
      </w:pPr>
      <w:r w:rsidRPr="003977E6">
        <w:rPr>
          <w:rFonts w:ascii="Times New Roman" w:hAnsi="Times New Roman" w:cs="Times New Roman"/>
          <w:color w:val="auto"/>
          <w:sz w:val="28"/>
          <w:szCs w:val="28"/>
        </w:rPr>
        <w:t>64. Условия настоящего Соглашения, определенные на основании решения о заключении настоящего Соглашения и конкурсного предложения, могут быть изменены по соглашению Сторон настоящего Соглашения на основании решения органа местного самоуправления, а также в иных случаях, предусмотренных Федеральным законом "О концессионных соглашениях".</w:t>
      </w:r>
    </w:p>
    <w:p w:rsidR="003977E6" w:rsidRPr="003977E6" w:rsidRDefault="003977E6" w:rsidP="003977E6">
      <w:pPr>
        <w:widowControl/>
        <w:autoSpaceDE/>
        <w:autoSpaceDN/>
        <w:adjustRightInd/>
        <w:ind w:firstLine="708"/>
        <w:jc w:val="both"/>
        <w:rPr>
          <w:rFonts w:ascii="Times New Roman" w:hAnsi="Times New Roman" w:cs="Times New Roman"/>
          <w:color w:val="auto"/>
          <w:sz w:val="28"/>
          <w:szCs w:val="28"/>
        </w:rPr>
      </w:pPr>
      <w:r w:rsidRPr="003977E6">
        <w:rPr>
          <w:rFonts w:ascii="Times New Roman" w:hAnsi="Times New Roman" w:cs="Times New Roman"/>
          <w:color w:val="auto"/>
          <w:sz w:val="28"/>
          <w:szCs w:val="28"/>
        </w:rPr>
        <w:t xml:space="preserve">65. Изменение условий настоящего Соглашения осуществляется по согласованию с антимонопольным органом в случаях, предусмотренных Федеральным законом "О концессионных соглашениях". </w:t>
      </w:r>
    </w:p>
    <w:p w:rsidR="003977E6" w:rsidRPr="003977E6" w:rsidRDefault="003977E6" w:rsidP="003977E6">
      <w:pPr>
        <w:widowControl/>
        <w:autoSpaceDE/>
        <w:autoSpaceDN/>
        <w:adjustRightInd/>
        <w:ind w:firstLine="708"/>
        <w:jc w:val="both"/>
        <w:rPr>
          <w:rFonts w:ascii="Times New Roman" w:hAnsi="Times New Roman" w:cs="Times New Roman"/>
          <w:color w:val="auto"/>
          <w:sz w:val="28"/>
          <w:szCs w:val="28"/>
        </w:rPr>
      </w:pPr>
      <w:r w:rsidRPr="003977E6">
        <w:rPr>
          <w:rFonts w:ascii="Times New Roman" w:hAnsi="Times New Roman" w:cs="Times New Roman"/>
          <w:color w:val="auto"/>
          <w:sz w:val="28"/>
          <w:szCs w:val="28"/>
        </w:rPr>
        <w:t xml:space="preserve">Согласие антимонопольного органа получается в порядке и на условиях, утверждаемых Правительством Российской Федерации. </w:t>
      </w:r>
    </w:p>
    <w:p w:rsidR="003977E6" w:rsidRPr="003977E6" w:rsidRDefault="003977E6" w:rsidP="003977E6">
      <w:pPr>
        <w:widowControl/>
        <w:autoSpaceDE/>
        <w:autoSpaceDN/>
        <w:adjustRightInd/>
        <w:ind w:firstLine="708"/>
        <w:jc w:val="both"/>
        <w:rPr>
          <w:rFonts w:ascii="Times New Roman" w:hAnsi="Times New Roman" w:cs="Times New Roman"/>
          <w:color w:val="auto"/>
          <w:sz w:val="28"/>
          <w:szCs w:val="28"/>
        </w:rPr>
      </w:pPr>
      <w:r w:rsidRPr="003977E6">
        <w:rPr>
          <w:rFonts w:ascii="Times New Roman" w:hAnsi="Times New Roman" w:cs="Times New Roman"/>
          <w:color w:val="auto"/>
          <w:sz w:val="28"/>
          <w:szCs w:val="28"/>
        </w:rPr>
        <w:t>Изменение значений долгосрочных параметров регулирования деятельности Концессионера, осуществляется по предварительному согласованию с органом исполнительной власти или органом местного самоуправления, осуществляющим регулирование цен (тарифов) в соответствии с законодательством Российской Федерации в сфере регулирования цен (тарифов), получаемому в порядке, утверждаемом Правительством Российской Федерации.</w:t>
      </w:r>
    </w:p>
    <w:p w:rsidR="003977E6" w:rsidRPr="003977E6" w:rsidRDefault="003977E6" w:rsidP="003977E6">
      <w:pPr>
        <w:widowControl/>
        <w:autoSpaceDE/>
        <w:autoSpaceDN/>
        <w:adjustRightInd/>
        <w:ind w:firstLine="708"/>
        <w:jc w:val="both"/>
        <w:rPr>
          <w:rFonts w:ascii="Times New Roman" w:hAnsi="Times New Roman" w:cs="Times New Roman"/>
          <w:color w:val="auto"/>
          <w:sz w:val="28"/>
          <w:szCs w:val="28"/>
        </w:rPr>
      </w:pPr>
      <w:r w:rsidRPr="003977E6">
        <w:rPr>
          <w:rFonts w:ascii="Times New Roman" w:hAnsi="Times New Roman" w:cs="Times New Roman"/>
          <w:color w:val="auto"/>
          <w:sz w:val="28"/>
          <w:szCs w:val="28"/>
        </w:rPr>
        <w:lastRenderedPageBreak/>
        <w:t>66. В целях внесения изменений в условия настоящего Соглашения одна из Сторон направляет другой Стороне соответствующее предложение с обоснованием предлагаемых изменений.</w:t>
      </w:r>
    </w:p>
    <w:p w:rsidR="003977E6" w:rsidRPr="003977E6" w:rsidRDefault="003977E6" w:rsidP="003977E6">
      <w:pPr>
        <w:widowControl/>
        <w:autoSpaceDE/>
        <w:autoSpaceDN/>
        <w:adjustRightInd/>
        <w:ind w:firstLine="708"/>
        <w:jc w:val="both"/>
        <w:rPr>
          <w:rFonts w:ascii="Times New Roman" w:hAnsi="Times New Roman" w:cs="Times New Roman"/>
          <w:color w:val="auto"/>
          <w:sz w:val="28"/>
          <w:szCs w:val="28"/>
        </w:rPr>
      </w:pPr>
      <w:r w:rsidRPr="003977E6">
        <w:rPr>
          <w:rFonts w:ascii="Times New Roman" w:hAnsi="Times New Roman" w:cs="Times New Roman"/>
          <w:color w:val="auto"/>
          <w:sz w:val="28"/>
          <w:szCs w:val="28"/>
        </w:rPr>
        <w:t>Сторона в течение 10 календарных дней со дня получения указанного предложения рассматривает его и принимает решение о согласии или о мотивированном отказе внести изменения в условия настоящего Соглашения.</w:t>
      </w:r>
    </w:p>
    <w:p w:rsidR="003977E6" w:rsidRPr="003977E6" w:rsidRDefault="003977E6" w:rsidP="003977E6">
      <w:pPr>
        <w:widowControl/>
        <w:autoSpaceDE/>
        <w:autoSpaceDN/>
        <w:adjustRightInd/>
        <w:ind w:firstLine="708"/>
        <w:jc w:val="both"/>
        <w:rPr>
          <w:rFonts w:ascii="Times New Roman" w:hAnsi="Times New Roman" w:cs="Times New Roman"/>
          <w:color w:val="auto"/>
          <w:sz w:val="28"/>
          <w:szCs w:val="28"/>
        </w:rPr>
      </w:pPr>
      <w:r w:rsidRPr="003977E6">
        <w:rPr>
          <w:rFonts w:ascii="Times New Roman" w:hAnsi="Times New Roman" w:cs="Times New Roman"/>
          <w:color w:val="auto"/>
          <w:sz w:val="28"/>
          <w:szCs w:val="28"/>
        </w:rPr>
        <w:t>67. Настоящее Соглашение может быть изменено по требованию одной из Сторон по решению суда по основаниям, предусмотренным Гражданским кодексом Российской Федерации.</w:t>
      </w:r>
    </w:p>
    <w:p w:rsidR="003977E6" w:rsidRPr="003977E6" w:rsidRDefault="003977E6" w:rsidP="003977E6">
      <w:pPr>
        <w:widowControl/>
        <w:autoSpaceDE/>
        <w:autoSpaceDN/>
        <w:adjustRightInd/>
        <w:ind w:firstLine="708"/>
        <w:jc w:val="both"/>
        <w:rPr>
          <w:rFonts w:ascii="Times New Roman" w:hAnsi="Times New Roman" w:cs="Times New Roman"/>
          <w:color w:val="auto"/>
          <w:sz w:val="28"/>
          <w:szCs w:val="28"/>
        </w:rPr>
      </w:pPr>
      <w:r w:rsidRPr="003977E6">
        <w:rPr>
          <w:rFonts w:ascii="Times New Roman" w:hAnsi="Times New Roman" w:cs="Times New Roman"/>
          <w:color w:val="auto"/>
          <w:sz w:val="28"/>
          <w:szCs w:val="28"/>
        </w:rPr>
        <w:t>68. Изменения настоящего Концессионного соглашения осуществляются исключительно в письменной форме и вступают в силу с момента их подписания Сторонами.</w:t>
      </w:r>
    </w:p>
    <w:p w:rsidR="003977E6" w:rsidRPr="003977E6" w:rsidRDefault="003977E6" w:rsidP="003977E6">
      <w:pPr>
        <w:widowControl/>
        <w:autoSpaceDE/>
        <w:autoSpaceDN/>
        <w:adjustRightInd/>
        <w:ind w:firstLine="708"/>
        <w:jc w:val="both"/>
        <w:rPr>
          <w:rFonts w:ascii="Times New Roman" w:hAnsi="Times New Roman" w:cs="Times New Roman"/>
          <w:color w:val="auto"/>
          <w:sz w:val="28"/>
          <w:szCs w:val="28"/>
        </w:rPr>
      </w:pPr>
      <w:r w:rsidRPr="003977E6">
        <w:rPr>
          <w:rFonts w:ascii="Times New Roman" w:hAnsi="Times New Roman" w:cs="Times New Roman"/>
          <w:color w:val="auto"/>
          <w:sz w:val="28"/>
          <w:szCs w:val="28"/>
        </w:rPr>
        <w:t xml:space="preserve">69. При </w:t>
      </w:r>
      <w:proofErr w:type="gramStart"/>
      <w:r w:rsidRPr="003977E6">
        <w:rPr>
          <w:rFonts w:ascii="Times New Roman" w:hAnsi="Times New Roman" w:cs="Times New Roman"/>
          <w:color w:val="auto"/>
          <w:sz w:val="28"/>
          <w:szCs w:val="28"/>
        </w:rPr>
        <w:t>не достижении</w:t>
      </w:r>
      <w:proofErr w:type="gramEnd"/>
      <w:r w:rsidRPr="003977E6">
        <w:rPr>
          <w:rFonts w:ascii="Times New Roman" w:hAnsi="Times New Roman" w:cs="Times New Roman"/>
          <w:color w:val="auto"/>
          <w:sz w:val="28"/>
          <w:szCs w:val="28"/>
        </w:rPr>
        <w:t xml:space="preserve"> согласия по внесениям изменений в Концессионное соглашение, стороны вправе передать возникшие разногласия на рассмотрение суда.</w:t>
      </w:r>
    </w:p>
    <w:p w:rsidR="003977E6" w:rsidRPr="003977E6" w:rsidRDefault="003977E6" w:rsidP="003977E6">
      <w:pPr>
        <w:widowControl/>
        <w:autoSpaceDE/>
        <w:autoSpaceDN/>
        <w:adjustRightInd/>
        <w:jc w:val="both"/>
        <w:rPr>
          <w:rFonts w:ascii="Times New Roman" w:hAnsi="Times New Roman" w:cs="Times New Roman"/>
          <w:color w:val="auto"/>
          <w:sz w:val="28"/>
          <w:szCs w:val="28"/>
        </w:rPr>
      </w:pPr>
    </w:p>
    <w:p w:rsidR="003977E6" w:rsidRPr="003977E6" w:rsidRDefault="003977E6" w:rsidP="003977E6">
      <w:pPr>
        <w:widowControl/>
        <w:autoSpaceDE/>
        <w:autoSpaceDN/>
        <w:adjustRightInd/>
        <w:jc w:val="center"/>
        <w:outlineLvl w:val="0"/>
        <w:rPr>
          <w:rFonts w:ascii="Times New Roman" w:eastAsia="Courier New" w:hAnsi="Times New Roman" w:cs="Times New Roman"/>
          <w:b/>
          <w:color w:val="auto"/>
          <w:sz w:val="28"/>
          <w:szCs w:val="28"/>
        </w:rPr>
      </w:pPr>
      <w:r w:rsidRPr="003977E6">
        <w:rPr>
          <w:rFonts w:ascii="Times New Roman" w:hAnsi="Times New Roman" w:cs="Times New Roman"/>
          <w:b/>
          <w:bCs/>
          <w:color w:val="auto"/>
          <w:sz w:val="28"/>
          <w:szCs w:val="28"/>
          <w:lang w:val="en-US"/>
        </w:rPr>
        <w:t>XIV</w:t>
      </w:r>
      <w:r w:rsidRPr="003977E6">
        <w:rPr>
          <w:rFonts w:ascii="Times New Roman" w:hAnsi="Times New Roman" w:cs="Times New Roman"/>
          <w:b/>
          <w:bCs/>
          <w:color w:val="auto"/>
          <w:sz w:val="28"/>
          <w:szCs w:val="28"/>
        </w:rPr>
        <w:t xml:space="preserve">. </w:t>
      </w:r>
      <w:r w:rsidRPr="003977E6">
        <w:rPr>
          <w:rFonts w:ascii="Times New Roman" w:eastAsia="Times New Roman CYR" w:hAnsi="Times New Roman" w:cs="Times New Roman"/>
          <w:b/>
          <w:bCs/>
          <w:color w:val="auto"/>
          <w:sz w:val="28"/>
          <w:szCs w:val="28"/>
        </w:rPr>
        <w:t>Прекращение Соглашения</w:t>
      </w:r>
    </w:p>
    <w:p w:rsidR="003977E6" w:rsidRPr="003977E6" w:rsidRDefault="003977E6" w:rsidP="003977E6">
      <w:pPr>
        <w:widowControl/>
        <w:autoSpaceDE/>
        <w:autoSpaceDN/>
        <w:adjustRightInd/>
        <w:jc w:val="both"/>
        <w:rPr>
          <w:rFonts w:ascii="Times New Roman" w:hAnsi="Times New Roman" w:cs="Times New Roman"/>
          <w:color w:val="auto"/>
          <w:sz w:val="28"/>
          <w:szCs w:val="28"/>
        </w:rPr>
      </w:pPr>
    </w:p>
    <w:p w:rsidR="003977E6" w:rsidRPr="003977E6" w:rsidRDefault="003977E6" w:rsidP="003977E6">
      <w:pPr>
        <w:widowControl/>
        <w:autoSpaceDE/>
        <w:autoSpaceDN/>
        <w:adjustRightInd/>
        <w:ind w:left="708"/>
        <w:jc w:val="both"/>
        <w:rPr>
          <w:rFonts w:ascii="Times New Roman" w:hAnsi="Times New Roman" w:cs="Times New Roman"/>
          <w:color w:val="auto"/>
          <w:sz w:val="28"/>
          <w:szCs w:val="28"/>
        </w:rPr>
      </w:pPr>
      <w:r w:rsidRPr="003977E6">
        <w:rPr>
          <w:rFonts w:ascii="Times New Roman" w:hAnsi="Times New Roman" w:cs="Times New Roman"/>
          <w:color w:val="auto"/>
          <w:sz w:val="28"/>
          <w:szCs w:val="28"/>
        </w:rPr>
        <w:t>70. Настоящее Концессионное соглашение прекращается:</w:t>
      </w:r>
    </w:p>
    <w:p w:rsidR="003977E6" w:rsidRPr="003977E6" w:rsidRDefault="003977E6" w:rsidP="003977E6">
      <w:pPr>
        <w:widowControl/>
        <w:autoSpaceDE/>
        <w:autoSpaceDN/>
        <w:adjustRightInd/>
        <w:ind w:left="708"/>
        <w:jc w:val="both"/>
        <w:rPr>
          <w:rFonts w:ascii="Times New Roman" w:hAnsi="Times New Roman" w:cs="Times New Roman"/>
          <w:color w:val="auto"/>
          <w:sz w:val="28"/>
          <w:szCs w:val="28"/>
        </w:rPr>
      </w:pPr>
      <w:r w:rsidRPr="003977E6">
        <w:rPr>
          <w:rFonts w:ascii="Times New Roman" w:hAnsi="Times New Roman" w:cs="Times New Roman"/>
          <w:color w:val="auto"/>
          <w:sz w:val="28"/>
          <w:szCs w:val="28"/>
        </w:rPr>
        <w:t>а) по истечении срока действия;</w:t>
      </w:r>
    </w:p>
    <w:p w:rsidR="003977E6" w:rsidRPr="003977E6" w:rsidRDefault="003977E6" w:rsidP="003977E6">
      <w:pPr>
        <w:widowControl/>
        <w:autoSpaceDE/>
        <w:autoSpaceDN/>
        <w:adjustRightInd/>
        <w:ind w:left="708"/>
        <w:jc w:val="both"/>
        <w:rPr>
          <w:rFonts w:ascii="Times New Roman" w:hAnsi="Times New Roman" w:cs="Times New Roman"/>
          <w:color w:val="auto"/>
          <w:sz w:val="28"/>
          <w:szCs w:val="28"/>
        </w:rPr>
      </w:pPr>
      <w:r w:rsidRPr="003977E6">
        <w:rPr>
          <w:rFonts w:ascii="Times New Roman" w:hAnsi="Times New Roman" w:cs="Times New Roman"/>
          <w:color w:val="auto"/>
          <w:sz w:val="28"/>
          <w:szCs w:val="28"/>
        </w:rPr>
        <w:t>б) по соглашению Сторон;</w:t>
      </w:r>
    </w:p>
    <w:p w:rsidR="003977E6" w:rsidRPr="003977E6" w:rsidRDefault="003977E6" w:rsidP="003977E6">
      <w:pPr>
        <w:widowControl/>
        <w:autoSpaceDE/>
        <w:autoSpaceDN/>
        <w:adjustRightInd/>
        <w:ind w:left="708"/>
        <w:jc w:val="both"/>
        <w:rPr>
          <w:rFonts w:ascii="Times New Roman" w:hAnsi="Times New Roman" w:cs="Times New Roman"/>
          <w:color w:val="auto"/>
          <w:sz w:val="28"/>
          <w:szCs w:val="28"/>
        </w:rPr>
      </w:pPr>
      <w:r w:rsidRPr="003977E6">
        <w:rPr>
          <w:rFonts w:ascii="Times New Roman" w:hAnsi="Times New Roman" w:cs="Times New Roman"/>
          <w:color w:val="auto"/>
          <w:sz w:val="28"/>
          <w:szCs w:val="28"/>
        </w:rPr>
        <w:t>в) в случае досрочного расторжения на основании решения суда;</w:t>
      </w:r>
    </w:p>
    <w:p w:rsidR="003977E6" w:rsidRPr="003977E6" w:rsidRDefault="003977E6" w:rsidP="003977E6">
      <w:pPr>
        <w:widowControl/>
        <w:autoSpaceDE/>
        <w:autoSpaceDN/>
        <w:adjustRightInd/>
        <w:ind w:firstLine="709"/>
        <w:jc w:val="both"/>
        <w:rPr>
          <w:rFonts w:ascii="Times New Roman" w:hAnsi="Times New Roman" w:cs="Times New Roman"/>
          <w:color w:val="auto"/>
          <w:sz w:val="28"/>
          <w:szCs w:val="28"/>
        </w:rPr>
      </w:pPr>
      <w:r w:rsidRPr="003977E6">
        <w:rPr>
          <w:rFonts w:ascii="Times New Roman" w:hAnsi="Times New Roman" w:cs="Times New Roman"/>
          <w:color w:val="auto"/>
          <w:sz w:val="28"/>
          <w:szCs w:val="28"/>
        </w:rPr>
        <w:t>г) в случае его досрочного расторжения на основании решения органа местного самоуправления, если неисполнение или ненадлежащее исполнение Концессионером обязательств по Концессионному соглашению повлекло причинение вреда жизни или здоровью людей, либо имеется угроза причинения такого вреда.</w:t>
      </w:r>
    </w:p>
    <w:p w:rsidR="003977E6" w:rsidRPr="003977E6" w:rsidRDefault="003977E6" w:rsidP="003977E6">
      <w:pPr>
        <w:widowControl/>
        <w:autoSpaceDE/>
        <w:autoSpaceDN/>
        <w:adjustRightInd/>
        <w:ind w:firstLine="709"/>
        <w:jc w:val="both"/>
        <w:rPr>
          <w:rFonts w:ascii="Times New Roman" w:hAnsi="Times New Roman" w:cs="Times New Roman"/>
          <w:color w:val="auto"/>
          <w:sz w:val="28"/>
          <w:szCs w:val="28"/>
        </w:rPr>
      </w:pPr>
      <w:r w:rsidRPr="003977E6">
        <w:rPr>
          <w:rFonts w:ascii="Times New Roman" w:hAnsi="Times New Roman" w:cs="Times New Roman"/>
          <w:color w:val="auto"/>
          <w:sz w:val="28"/>
          <w:szCs w:val="28"/>
        </w:rPr>
        <w:t xml:space="preserve">71. Концессионное соглашение может быть расторгнуто на основании решения суда по требованию стороны Соглашения в случае существенного нарушения условий Концессионного соглашения другой стороной, существенного изменения обстоятельств, из которых стороны исходили при его заключении, а также по иным предусмотренным Федеральным законом «О концессионных соглашениях» и другими федеральными законами или Концессионным соглашением основаниям. </w:t>
      </w:r>
    </w:p>
    <w:p w:rsidR="003977E6" w:rsidRPr="003977E6" w:rsidRDefault="003977E6" w:rsidP="003977E6">
      <w:pPr>
        <w:widowControl/>
        <w:autoSpaceDE/>
        <w:autoSpaceDN/>
        <w:adjustRightInd/>
        <w:ind w:firstLine="709"/>
        <w:jc w:val="both"/>
        <w:rPr>
          <w:rFonts w:ascii="Times New Roman" w:hAnsi="Times New Roman" w:cs="Times New Roman"/>
          <w:color w:val="auto"/>
          <w:sz w:val="28"/>
          <w:szCs w:val="28"/>
        </w:rPr>
      </w:pPr>
      <w:r w:rsidRPr="003977E6">
        <w:rPr>
          <w:rFonts w:ascii="Times New Roman" w:hAnsi="Times New Roman" w:cs="Times New Roman"/>
          <w:color w:val="auto"/>
          <w:sz w:val="28"/>
          <w:szCs w:val="28"/>
        </w:rPr>
        <w:t>72. Существенными нарушениями Концессионного соглашения являются:</w:t>
      </w:r>
    </w:p>
    <w:p w:rsidR="003977E6" w:rsidRPr="003977E6" w:rsidRDefault="003977E6" w:rsidP="003977E6">
      <w:pPr>
        <w:widowControl/>
        <w:autoSpaceDE/>
        <w:autoSpaceDN/>
        <w:adjustRightInd/>
        <w:ind w:firstLine="709"/>
        <w:jc w:val="both"/>
        <w:rPr>
          <w:rFonts w:ascii="Times New Roman" w:hAnsi="Times New Roman" w:cs="Times New Roman"/>
          <w:color w:val="auto"/>
          <w:sz w:val="28"/>
          <w:szCs w:val="28"/>
        </w:rPr>
      </w:pPr>
      <w:r w:rsidRPr="003977E6">
        <w:rPr>
          <w:rFonts w:ascii="Times New Roman" w:hAnsi="Times New Roman" w:cs="Times New Roman"/>
          <w:color w:val="auto"/>
          <w:sz w:val="28"/>
          <w:szCs w:val="28"/>
        </w:rPr>
        <w:t>- существенные условия, установленные частью 2 статьи 15 Федерального закона «О концессионных соглашениях»;</w:t>
      </w:r>
    </w:p>
    <w:p w:rsidR="003977E6" w:rsidRPr="003977E6" w:rsidRDefault="003977E6" w:rsidP="003977E6">
      <w:pPr>
        <w:widowControl/>
        <w:autoSpaceDE/>
        <w:autoSpaceDN/>
        <w:adjustRightInd/>
        <w:ind w:firstLine="709"/>
        <w:jc w:val="both"/>
        <w:rPr>
          <w:rFonts w:ascii="Times New Roman" w:hAnsi="Times New Roman" w:cs="Times New Roman"/>
          <w:color w:val="auto"/>
          <w:sz w:val="28"/>
          <w:szCs w:val="28"/>
        </w:rPr>
      </w:pPr>
      <w:r w:rsidRPr="003977E6">
        <w:rPr>
          <w:rFonts w:ascii="Times New Roman" w:hAnsi="Times New Roman" w:cs="Times New Roman"/>
          <w:color w:val="auto"/>
          <w:sz w:val="28"/>
          <w:szCs w:val="28"/>
        </w:rPr>
        <w:t>- неисполнение Концессионером требований, установленных  настоящим  Соглашением;</w:t>
      </w:r>
    </w:p>
    <w:p w:rsidR="003977E6" w:rsidRPr="003977E6" w:rsidRDefault="003977E6" w:rsidP="003977E6">
      <w:pPr>
        <w:widowControl/>
        <w:autoSpaceDE/>
        <w:autoSpaceDN/>
        <w:adjustRightInd/>
        <w:ind w:firstLine="709"/>
        <w:jc w:val="both"/>
        <w:rPr>
          <w:rFonts w:ascii="Times New Roman" w:hAnsi="Times New Roman" w:cs="Times New Roman"/>
          <w:color w:val="auto"/>
          <w:sz w:val="28"/>
          <w:szCs w:val="28"/>
        </w:rPr>
      </w:pPr>
      <w:r w:rsidRPr="003977E6">
        <w:rPr>
          <w:rFonts w:ascii="Times New Roman" w:hAnsi="Times New Roman" w:cs="Times New Roman"/>
          <w:color w:val="auto"/>
          <w:sz w:val="28"/>
          <w:szCs w:val="28"/>
        </w:rPr>
        <w:t xml:space="preserve">- не устранение Концессионером в установленный </w:t>
      </w:r>
      <w:proofErr w:type="spellStart"/>
      <w:r w:rsidRPr="003977E6">
        <w:rPr>
          <w:rFonts w:ascii="Times New Roman" w:hAnsi="Times New Roman" w:cs="Times New Roman"/>
          <w:color w:val="auto"/>
          <w:sz w:val="28"/>
          <w:szCs w:val="28"/>
        </w:rPr>
        <w:t>Концедентом</w:t>
      </w:r>
      <w:proofErr w:type="spellEnd"/>
      <w:r w:rsidRPr="003977E6">
        <w:rPr>
          <w:rFonts w:ascii="Times New Roman" w:hAnsi="Times New Roman" w:cs="Times New Roman"/>
          <w:color w:val="auto"/>
          <w:sz w:val="28"/>
          <w:szCs w:val="28"/>
        </w:rPr>
        <w:t xml:space="preserve"> срок допущенных при создании и (или) реконструкции объектов настоящего Соглашения нарушений требований, установленных Соглашением, и (или) требованиям технических регламентов, проектной документации, иных </w:t>
      </w:r>
      <w:r w:rsidRPr="003977E6">
        <w:rPr>
          <w:rFonts w:ascii="Times New Roman" w:hAnsi="Times New Roman" w:cs="Times New Roman"/>
          <w:color w:val="auto"/>
          <w:sz w:val="28"/>
          <w:szCs w:val="28"/>
        </w:rPr>
        <w:lastRenderedPageBreak/>
        <w:t>обязательных требований к качеству созданного и реконструированных объектов настоящего Соглашения;</w:t>
      </w:r>
    </w:p>
    <w:p w:rsidR="003977E6" w:rsidRPr="003977E6" w:rsidRDefault="003977E6" w:rsidP="003977E6">
      <w:pPr>
        <w:widowControl/>
        <w:autoSpaceDE/>
        <w:autoSpaceDN/>
        <w:adjustRightInd/>
        <w:ind w:firstLine="709"/>
        <w:jc w:val="both"/>
        <w:rPr>
          <w:rFonts w:ascii="Times New Roman" w:hAnsi="Times New Roman" w:cs="Times New Roman"/>
          <w:color w:val="auto"/>
          <w:sz w:val="28"/>
          <w:szCs w:val="28"/>
        </w:rPr>
      </w:pPr>
      <w:r w:rsidRPr="003977E6">
        <w:rPr>
          <w:rFonts w:ascii="Times New Roman" w:hAnsi="Times New Roman" w:cs="Times New Roman"/>
          <w:color w:val="auto"/>
          <w:sz w:val="28"/>
          <w:szCs w:val="28"/>
        </w:rPr>
        <w:t xml:space="preserve">- прекращение Концессионером деятельности по водоснабжению потребителей без согласия </w:t>
      </w:r>
      <w:proofErr w:type="spellStart"/>
      <w:r w:rsidRPr="003977E6">
        <w:rPr>
          <w:rFonts w:ascii="Times New Roman" w:hAnsi="Times New Roman" w:cs="Times New Roman"/>
          <w:color w:val="auto"/>
          <w:sz w:val="28"/>
          <w:szCs w:val="28"/>
        </w:rPr>
        <w:t>Концедента</w:t>
      </w:r>
      <w:proofErr w:type="spellEnd"/>
      <w:r w:rsidRPr="003977E6">
        <w:rPr>
          <w:rFonts w:ascii="Times New Roman" w:hAnsi="Times New Roman" w:cs="Times New Roman"/>
          <w:color w:val="auto"/>
          <w:sz w:val="28"/>
          <w:szCs w:val="28"/>
        </w:rPr>
        <w:t>.</w:t>
      </w:r>
    </w:p>
    <w:p w:rsidR="003977E6" w:rsidRPr="003977E6" w:rsidRDefault="003977E6" w:rsidP="003977E6">
      <w:pPr>
        <w:widowControl/>
        <w:autoSpaceDE/>
        <w:autoSpaceDN/>
        <w:adjustRightInd/>
        <w:ind w:firstLine="709"/>
        <w:jc w:val="both"/>
        <w:rPr>
          <w:rFonts w:ascii="Times New Roman" w:hAnsi="Times New Roman" w:cs="Times New Roman"/>
          <w:color w:val="auto"/>
          <w:sz w:val="28"/>
          <w:szCs w:val="28"/>
        </w:rPr>
      </w:pPr>
      <w:r w:rsidRPr="003977E6">
        <w:rPr>
          <w:rFonts w:ascii="Times New Roman" w:hAnsi="Times New Roman" w:cs="Times New Roman"/>
          <w:color w:val="auto"/>
          <w:sz w:val="28"/>
          <w:szCs w:val="28"/>
        </w:rPr>
        <w:t xml:space="preserve">73. В случае неисполнения или ненадлежащего исполнения стороной Соглашения своего обязательства по Концессионному соглашению другая сторона Соглашения направляет ей предупреждение в письменной форме о необходимости исполнения такого обязательства в разумный срок. </w:t>
      </w:r>
    </w:p>
    <w:p w:rsidR="003977E6" w:rsidRPr="003977E6" w:rsidRDefault="003977E6" w:rsidP="003977E6">
      <w:pPr>
        <w:widowControl/>
        <w:autoSpaceDE/>
        <w:autoSpaceDN/>
        <w:adjustRightInd/>
        <w:ind w:firstLine="709"/>
        <w:jc w:val="both"/>
        <w:rPr>
          <w:rFonts w:ascii="Times New Roman" w:hAnsi="Times New Roman" w:cs="Times New Roman"/>
          <w:color w:val="auto"/>
          <w:sz w:val="28"/>
          <w:szCs w:val="28"/>
        </w:rPr>
      </w:pPr>
      <w:r w:rsidRPr="003977E6">
        <w:rPr>
          <w:rFonts w:ascii="Times New Roman" w:hAnsi="Times New Roman" w:cs="Times New Roman"/>
          <w:color w:val="auto"/>
          <w:sz w:val="28"/>
          <w:szCs w:val="28"/>
        </w:rPr>
        <w:t>Требование об изменении или досрочном расторжении настоящего Концессионного соглашения может быть заявлено в суд другой стороной Соглашения только в случае, если в указанный срок такое обязательство не было исполнено надлежащим образом.</w:t>
      </w:r>
    </w:p>
    <w:p w:rsidR="003977E6" w:rsidRPr="003977E6" w:rsidRDefault="003977E6" w:rsidP="003977E6">
      <w:pPr>
        <w:widowControl/>
        <w:autoSpaceDE/>
        <w:autoSpaceDN/>
        <w:adjustRightInd/>
        <w:ind w:firstLine="709"/>
        <w:jc w:val="both"/>
        <w:rPr>
          <w:rFonts w:ascii="Times New Roman" w:hAnsi="Times New Roman" w:cs="Times New Roman"/>
          <w:color w:val="auto"/>
          <w:sz w:val="28"/>
          <w:szCs w:val="28"/>
        </w:rPr>
      </w:pPr>
      <w:r w:rsidRPr="003977E6">
        <w:rPr>
          <w:rFonts w:ascii="Times New Roman" w:hAnsi="Times New Roman" w:cs="Times New Roman"/>
          <w:color w:val="auto"/>
          <w:sz w:val="28"/>
          <w:szCs w:val="28"/>
        </w:rPr>
        <w:t xml:space="preserve">74. Расторжение Концессионного соглашения является правом </w:t>
      </w:r>
      <w:proofErr w:type="spellStart"/>
      <w:r w:rsidRPr="003977E6">
        <w:rPr>
          <w:rFonts w:ascii="Times New Roman" w:hAnsi="Times New Roman" w:cs="Times New Roman"/>
          <w:color w:val="auto"/>
          <w:sz w:val="28"/>
          <w:szCs w:val="28"/>
        </w:rPr>
        <w:t>Концедента</w:t>
      </w:r>
      <w:proofErr w:type="spellEnd"/>
      <w:r w:rsidRPr="003977E6">
        <w:rPr>
          <w:rFonts w:ascii="Times New Roman" w:hAnsi="Times New Roman" w:cs="Times New Roman"/>
          <w:color w:val="auto"/>
          <w:sz w:val="28"/>
          <w:szCs w:val="28"/>
        </w:rPr>
        <w:t>, а не его обязанностью.</w:t>
      </w:r>
    </w:p>
    <w:p w:rsidR="003977E6" w:rsidRPr="003977E6" w:rsidRDefault="003977E6" w:rsidP="003977E6">
      <w:pPr>
        <w:widowControl/>
        <w:autoSpaceDE/>
        <w:autoSpaceDN/>
        <w:adjustRightInd/>
        <w:jc w:val="center"/>
        <w:outlineLvl w:val="0"/>
        <w:rPr>
          <w:rFonts w:ascii="Times New Roman" w:eastAsia="Times New Roman CYR" w:hAnsi="Times New Roman" w:cs="Times New Roman"/>
          <w:b/>
          <w:bCs/>
          <w:color w:val="auto"/>
          <w:sz w:val="28"/>
          <w:szCs w:val="28"/>
        </w:rPr>
      </w:pPr>
    </w:p>
    <w:p w:rsidR="003977E6" w:rsidRPr="003977E6" w:rsidRDefault="003977E6" w:rsidP="003977E6">
      <w:pPr>
        <w:widowControl/>
        <w:autoSpaceDE/>
        <w:autoSpaceDN/>
        <w:adjustRightInd/>
        <w:jc w:val="center"/>
        <w:outlineLvl w:val="0"/>
        <w:rPr>
          <w:rFonts w:ascii="Times New Roman" w:eastAsia="Times New Roman CYR" w:hAnsi="Times New Roman" w:cs="Times New Roman"/>
          <w:color w:val="auto"/>
          <w:sz w:val="28"/>
          <w:szCs w:val="28"/>
        </w:rPr>
      </w:pPr>
      <w:r w:rsidRPr="003977E6">
        <w:rPr>
          <w:rFonts w:ascii="Times New Roman" w:hAnsi="Times New Roman" w:cs="Times New Roman"/>
          <w:b/>
          <w:bCs/>
          <w:color w:val="auto"/>
          <w:sz w:val="28"/>
          <w:szCs w:val="28"/>
          <w:lang w:val="en-US"/>
        </w:rPr>
        <w:t>XV</w:t>
      </w:r>
      <w:r w:rsidRPr="003977E6">
        <w:rPr>
          <w:rFonts w:ascii="Times New Roman" w:hAnsi="Times New Roman" w:cs="Times New Roman"/>
          <w:b/>
          <w:bCs/>
          <w:color w:val="auto"/>
          <w:sz w:val="28"/>
          <w:szCs w:val="28"/>
        </w:rPr>
        <w:t xml:space="preserve">. </w:t>
      </w:r>
      <w:r w:rsidRPr="003977E6">
        <w:rPr>
          <w:rFonts w:ascii="Times New Roman" w:eastAsia="Times New Roman CYR" w:hAnsi="Times New Roman" w:cs="Times New Roman"/>
          <w:b/>
          <w:bCs/>
          <w:color w:val="auto"/>
          <w:sz w:val="28"/>
          <w:szCs w:val="28"/>
        </w:rPr>
        <w:t>Гарантии осуществления Концессионером деятельности,</w:t>
      </w:r>
    </w:p>
    <w:p w:rsidR="003977E6" w:rsidRPr="003977E6" w:rsidRDefault="003977E6" w:rsidP="003977E6">
      <w:pPr>
        <w:widowControl/>
        <w:autoSpaceDE/>
        <w:autoSpaceDN/>
        <w:adjustRightInd/>
        <w:jc w:val="center"/>
        <w:rPr>
          <w:rFonts w:ascii="Times New Roman" w:hAnsi="Times New Roman" w:cs="Times New Roman"/>
          <w:b/>
          <w:color w:val="auto"/>
          <w:sz w:val="28"/>
          <w:szCs w:val="28"/>
        </w:rPr>
      </w:pPr>
      <w:proofErr w:type="gramStart"/>
      <w:r w:rsidRPr="003977E6">
        <w:rPr>
          <w:rFonts w:ascii="Times New Roman" w:eastAsia="Times New Roman CYR" w:hAnsi="Times New Roman" w:cs="Times New Roman"/>
          <w:b/>
          <w:bCs/>
          <w:color w:val="auto"/>
          <w:sz w:val="28"/>
          <w:szCs w:val="28"/>
        </w:rPr>
        <w:t>предусмотренной</w:t>
      </w:r>
      <w:proofErr w:type="gramEnd"/>
      <w:r w:rsidRPr="003977E6">
        <w:rPr>
          <w:rFonts w:ascii="Times New Roman" w:eastAsia="Times New Roman CYR" w:hAnsi="Times New Roman" w:cs="Times New Roman"/>
          <w:b/>
          <w:bCs/>
          <w:color w:val="auto"/>
          <w:sz w:val="28"/>
          <w:szCs w:val="28"/>
        </w:rPr>
        <w:t xml:space="preserve"> Соглашением</w:t>
      </w:r>
    </w:p>
    <w:p w:rsidR="003977E6" w:rsidRPr="003977E6" w:rsidRDefault="003977E6" w:rsidP="003977E6">
      <w:pPr>
        <w:widowControl/>
        <w:autoSpaceDE/>
        <w:autoSpaceDN/>
        <w:adjustRightInd/>
        <w:rPr>
          <w:rFonts w:ascii="Times New Roman" w:hAnsi="Times New Roman" w:cs="Times New Roman"/>
          <w:color w:val="auto"/>
          <w:sz w:val="28"/>
          <w:szCs w:val="28"/>
        </w:rPr>
      </w:pPr>
    </w:p>
    <w:p w:rsidR="003977E6" w:rsidRPr="003977E6" w:rsidRDefault="003977E6" w:rsidP="003977E6">
      <w:pPr>
        <w:widowControl/>
        <w:autoSpaceDE/>
        <w:autoSpaceDN/>
        <w:adjustRightInd/>
        <w:ind w:left="142" w:firstLine="566"/>
        <w:jc w:val="both"/>
        <w:rPr>
          <w:rFonts w:ascii="Times New Roman" w:eastAsia="Courier New" w:hAnsi="Times New Roman" w:cs="Times New Roman"/>
          <w:color w:val="auto"/>
          <w:sz w:val="28"/>
          <w:szCs w:val="28"/>
        </w:rPr>
      </w:pPr>
      <w:r w:rsidRPr="003977E6">
        <w:rPr>
          <w:rFonts w:ascii="Times New Roman" w:eastAsia="Times New Roman CYR" w:hAnsi="Times New Roman" w:cs="Times New Roman"/>
          <w:color w:val="auto"/>
          <w:sz w:val="28"/>
          <w:szCs w:val="28"/>
        </w:rPr>
        <w:t>75. В соответствии с законодательством о концессионных соглашениях органы тарифного регулирования, уполномоченные на установление тарифов и надбавок, к тарифам на оказываемые и реализуемые Концессионером услуги устанавливают цены (тарифы) и (или) надбавки к ценам (тарифам).</w:t>
      </w:r>
    </w:p>
    <w:p w:rsidR="003977E6" w:rsidRPr="003977E6" w:rsidRDefault="003977E6" w:rsidP="003977E6">
      <w:pPr>
        <w:widowControl/>
        <w:autoSpaceDE/>
        <w:autoSpaceDN/>
        <w:adjustRightInd/>
        <w:ind w:left="142" w:firstLine="566"/>
        <w:jc w:val="both"/>
        <w:rPr>
          <w:rFonts w:ascii="Times New Roman" w:hAnsi="Times New Roman" w:cs="Times New Roman"/>
          <w:color w:val="auto"/>
          <w:sz w:val="28"/>
          <w:szCs w:val="28"/>
        </w:rPr>
      </w:pPr>
      <w:r w:rsidRPr="003977E6">
        <w:rPr>
          <w:rFonts w:ascii="Times New Roman" w:hAnsi="Times New Roman" w:cs="Times New Roman"/>
          <w:color w:val="auto"/>
          <w:sz w:val="28"/>
          <w:szCs w:val="28"/>
        </w:rPr>
        <w:t>76.Установление, изменение, корректировка регулируемых цен (тарифов) на производимые и реализуемые Концессионером услуги по водоснабжению осуществляются по правилам, действовавшим на момент заключения настоящего Соглашения и предусмотренным федеральными законами, иными нормативными правовыми актами Российской Федерации, законами субъекта Российской Федерации, иными нормативными правовыми актами субъекта Российской Федерации, правовыми актами органов местного самоуправления.</w:t>
      </w:r>
    </w:p>
    <w:p w:rsidR="003977E6" w:rsidRPr="003977E6" w:rsidRDefault="003977E6" w:rsidP="003977E6">
      <w:pPr>
        <w:widowControl/>
        <w:autoSpaceDE/>
        <w:autoSpaceDN/>
        <w:adjustRightInd/>
        <w:ind w:firstLine="708"/>
        <w:jc w:val="both"/>
        <w:rPr>
          <w:rFonts w:ascii="Times New Roman" w:hAnsi="Times New Roman" w:cs="Times New Roman"/>
          <w:color w:val="auto"/>
          <w:sz w:val="28"/>
          <w:szCs w:val="28"/>
        </w:rPr>
      </w:pPr>
      <w:r w:rsidRPr="003977E6">
        <w:rPr>
          <w:rFonts w:ascii="Times New Roman" w:hAnsi="Times New Roman" w:cs="Times New Roman"/>
          <w:color w:val="auto"/>
          <w:sz w:val="28"/>
          <w:szCs w:val="28"/>
        </w:rPr>
        <w:t xml:space="preserve">77. </w:t>
      </w:r>
      <w:proofErr w:type="gramStart"/>
      <w:r w:rsidRPr="003977E6">
        <w:rPr>
          <w:rFonts w:ascii="Times New Roman" w:hAnsi="Times New Roman" w:cs="Times New Roman"/>
          <w:color w:val="auto"/>
          <w:sz w:val="28"/>
          <w:szCs w:val="28"/>
        </w:rPr>
        <w:t>По соглашению Сторон и по согласованию в порядке, утверждаемом Правительством Российской Федерации в сфере водоснабжения, с органом исполнительной власти или органом местного самоуправления, осуществляющим регулирование цен (тарифов) в соответствии с законодательством Российской Федерации в сфере регулирования цен (тарифов), установление, изменение, корректировка регулируемых цен (тарифов) на производимые и реализуемые Концессионером услуги осуществляются до конца срока действия  настоящего Соглашения по правилам, действующим</w:t>
      </w:r>
      <w:proofErr w:type="gramEnd"/>
      <w:r w:rsidRPr="003977E6">
        <w:rPr>
          <w:rFonts w:ascii="Times New Roman" w:hAnsi="Times New Roman" w:cs="Times New Roman"/>
          <w:color w:val="auto"/>
          <w:sz w:val="28"/>
          <w:szCs w:val="28"/>
        </w:rPr>
        <w:t xml:space="preserve"> на момент соответственно установления, изменения, корректировки цен (тарифов) и </w:t>
      </w:r>
      <w:proofErr w:type="gramStart"/>
      <w:r w:rsidRPr="003977E6">
        <w:rPr>
          <w:rFonts w:ascii="Times New Roman" w:hAnsi="Times New Roman" w:cs="Times New Roman"/>
          <w:color w:val="auto"/>
          <w:sz w:val="28"/>
          <w:szCs w:val="28"/>
        </w:rPr>
        <w:t>предусмотренным</w:t>
      </w:r>
      <w:proofErr w:type="gramEnd"/>
      <w:r w:rsidRPr="003977E6">
        <w:rPr>
          <w:rFonts w:ascii="Times New Roman" w:hAnsi="Times New Roman" w:cs="Times New Roman"/>
          <w:color w:val="auto"/>
          <w:sz w:val="28"/>
          <w:szCs w:val="28"/>
        </w:rPr>
        <w:t xml:space="preserve"> федеральными законами, иными нормативными  правовыми актами Российской Федерации, законами субъекта Российской Федерации, иными нормативными правовыми актами субъекта Российской Федерации, правовыми актами органов местного самоуправления.</w:t>
      </w:r>
    </w:p>
    <w:p w:rsidR="003977E6" w:rsidRPr="003977E6" w:rsidRDefault="003977E6" w:rsidP="003977E6">
      <w:pPr>
        <w:widowControl/>
        <w:autoSpaceDE/>
        <w:autoSpaceDN/>
        <w:adjustRightInd/>
        <w:jc w:val="both"/>
        <w:rPr>
          <w:rFonts w:ascii="Times New Roman" w:hAnsi="Times New Roman" w:cs="Times New Roman"/>
          <w:color w:val="auto"/>
          <w:sz w:val="28"/>
          <w:szCs w:val="28"/>
        </w:rPr>
      </w:pPr>
    </w:p>
    <w:p w:rsidR="003977E6" w:rsidRPr="003977E6" w:rsidRDefault="003977E6" w:rsidP="003977E6">
      <w:pPr>
        <w:widowControl/>
        <w:autoSpaceDE/>
        <w:autoSpaceDN/>
        <w:adjustRightInd/>
        <w:jc w:val="center"/>
        <w:outlineLvl w:val="0"/>
        <w:rPr>
          <w:rFonts w:ascii="Times New Roman" w:hAnsi="Times New Roman" w:cs="Times New Roman"/>
          <w:b/>
          <w:color w:val="auto"/>
          <w:sz w:val="28"/>
          <w:szCs w:val="28"/>
        </w:rPr>
      </w:pPr>
      <w:r w:rsidRPr="003977E6">
        <w:rPr>
          <w:rFonts w:ascii="Times New Roman" w:hAnsi="Times New Roman" w:cs="Times New Roman"/>
          <w:b/>
          <w:bCs/>
          <w:color w:val="auto"/>
          <w:sz w:val="28"/>
          <w:szCs w:val="28"/>
          <w:lang w:val="en-US"/>
        </w:rPr>
        <w:t>XVI</w:t>
      </w:r>
      <w:r w:rsidRPr="003977E6">
        <w:rPr>
          <w:rFonts w:ascii="Times New Roman" w:hAnsi="Times New Roman" w:cs="Times New Roman"/>
          <w:b/>
          <w:bCs/>
          <w:color w:val="auto"/>
          <w:sz w:val="28"/>
          <w:szCs w:val="28"/>
        </w:rPr>
        <w:t xml:space="preserve">. </w:t>
      </w:r>
      <w:r w:rsidRPr="003977E6">
        <w:rPr>
          <w:rFonts w:ascii="Times New Roman" w:eastAsia="Times New Roman CYR" w:hAnsi="Times New Roman" w:cs="Times New Roman"/>
          <w:b/>
          <w:bCs/>
          <w:color w:val="auto"/>
          <w:sz w:val="28"/>
          <w:szCs w:val="28"/>
        </w:rPr>
        <w:t>Разрешение споров</w:t>
      </w:r>
    </w:p>
    <w:p w:rsidR="003977E6" w:rsidRPr="003977E6" w:rsidRDefault="003977E6" w:rsidP="003977E6">
      <w:pPr>
        <w:widowControl/>
        <w:autoSpaceDE/>
        <w:autoSpaceDN/>
        <w:adjustRightInd/>
        <w:jc w:val="both"/>
        <w:rPr>
          <w:rFonts w:ascii="Times New Roman" w:hAnsi="Times New Roman" w:cs="Times New Roman"/>
          <w:bCs/>
          <w:color w:val="auto"/>
          <w:sz w:val="28"/>
          <w:szCs w:val="28"/>
        </w:rPr>
      </w:pPr>
    </w:p>
    <w:p w:rsidR="003977E6" w:rsidRPr="003977E6" w:rsidRDefault="003977E6" w:rsidP="003977E6">
      <w:pPr>
        <w:widowControl/>
        <w:autoSpaceDE/>
        <w:autoSpaceDN/>
        <w:adjustRightInd/>
        <w:ind w:firstLine="708"/>
        <w:jc w:val="both"/>
        <w:rPr>
          <w:rFonts w:ascii="Times New Roman" w:hAnsi="Times New Roman" w:cs="Times New Roman"/>
          <w:color w:val="auto"/>
          <w:sz w:val="28"/>
          <w:szCs w:val="28"/>
        </w:rPr>
      </w:pPr>
      <w:r w:rsidRPr="003977E6">
        <w:rPr>
          <w:rFonts w:ascii="Times New Roman" w:hAnsi="Times New Roman" w:cs="Times New Roman"/>
          <w:color w:val="auto"/>
          <w:sz w:val="28"/>
          <w:szCs w:val="28"/>
        </w:rPr>
        <w:t xml:space="preserve">78. </w:t>
      </w:r>
      <w:r w:rsidRPr="003977E6">
        <w:rPr>
          <w:rFonts w:ascii="Times New Roman" w:eastAsia="Times New Roman CYR" w:hAnsi="Times New Roman" w:cs="Times New Roman"/>
          <w:color w:val="auto"/>
          <w:sz w:val="28"/>
          <w:szCs w:val="28"/>
        </w:rPr>
        <w:t>Споры и разногласия между Сторонами по настоящему Соглашению или в связи с ним разрешаются путем переговоров.</w:t>
      </w:r>
    </w:p>
    <w:p w:rsidR="003977E6" w:rsidRPr="003977E6" w:rsidRDefault="003977E6" w:rsidP="003977E6">
      <w:pPr>
        <w:widowControl/>
        <w:autoSpaceDE/>
        <w:autoSpaceDN/>
        <w:adjustRightInd/>
        <w:ind w:firstLine="708"/>
        <w:jc w:val="both"/>
        <w:rPr>
          <w:rFonts w:ascii="Times New Roman" w:hAnsi="Times New Roman" w:cs="Times New Roman"/>
          <w:color w:val="auto"/>
          <w:sz w:val="28"/>
          <w:szCs w:val="28"/>
        </w:rPr>
      </w:pPr>
      <w:r w:rsidRPr="003977E6">
        <w:rPr>
          <w:rFonts w:ascii="Times New Roman" w:hAnsi="Times New Roman" w:cs="Times New Roman"/>
          <w:color w:val="auto"/>
          <w:sz w:val="28"/>
          <w:szCs w:val="28"/>
        </w:rPr>
        <w:t xml:space="preserve">79. </w:t>
      </w:r>
      <w:r w:rsidRPr="003977E6">
        <w:rPr>
          <w:rFonts w:ascii="Times New Roman" w:eastAsia="Times New Roman CYR" w:hAnsi="Times New Roman" w:cs="Times New Roman"/>
          <w:color w:val="auto"/>
          <w:sz w:val="28"/>
          <w:szCs w:val="28"/>
        </w:rPr>
        <w:t xml:space="preserve">В случае </w:t>
      </w:r>
      <w:proofErr w:type="gramStart"/>
      <w:r w:rsidRPr="003977E6">
        <w:rPr>
          <w:rFonts w:ascii="Times New Roman" w:eastAsia="Times New Roman CYR" w:hAnsi="Times New Roman" w:cs="Times New Roman"/>
          <w:color w:val="auto"/>
          <w:sz w:val="28"/>
          <w:szCs w:val="28"/>
        </w:rPr>
        <w:t>не достижения</w:t>
      </w:r>
      <w:proofErr w:type="gramEnd"/>
      <w:r w:rsidRPr="003977E6">
        <w:rPr>
          <w:rFonts w:ascii="Times New Roman" w:eastAsia="Times New Roman CYR" w:hAnsi="Times New Roman" w:cs="Times New Roman"/>
          <w:color w:val="auto"/>
          <w:sz w:val="28"/>
          <w:szCs w:val="28"/>
        </w:rPr>
        <w:t xml:space="preserve"> согласия в результате проведенных переговоров Сторона, заявляющая о существовании спора или разногласий по настоящему Соглашению, направляет другой Стороне письменную претензию, ответ на которую должен быть представлен заявителю в течение 30 (тридцати) календарных дней со дня ее получения. Претензия (ответ на претензию) направляется с уведомлением о вручении или иным способом, обеспечивающим получение Стороной такого сообщения. В случае если ответ не представлен в указанный срок, претензия считается принятой.</w:t>
      </w:r>
    </w:p>
    <w:p w:rsidR="003977E6" w:rsidRPr="003977E6" w:rsidRDefault="003977E6" w:rsidP="003977E6">
      <w:pPr>
        <w:widowControl/>
        <w:autoSpaceDE/>
        <w:autoSpaceDN/>
        <w:adjustRightInd/>
        <w:ind w:firstLine="708"/>
        <w:jc w:val="both"/>
        <w:rPr>
          <w:rFonts w:ascii="Times New Roman" w:eastAsia="Courier New" w:hAnsi="Times New Roman" w:cs="Times New Roman"/>
          <w:color w:val="auto"/>
          <w:sz w:val="28"/>
          <w:szCs w:val="28"/>
        </w:rPr>
      </w:pPr>
      <w:r w:rsidRPr="003977E6">
        <w:rPr>
          <w:rFonts w:ascii="Times New Roman" w:hAnsi="Times New Roman" w:cs="Times New Roman"/>
          <w:color w:val="auto"/>
          <w:sz w:val="28"/>
          <w:szCs w:val="28"/>
        </w:rPr>
        <w:t xml:space="preserve">80. </w:t>
      </w:r>
      <w:r w:rsidRPr="003977E6">
        <w:rPr>
          <w:rFonts w:ascii="Times New Roman" w:eastAsia="Times New Roman CYR" w:hAnsi="Times New Roman" w:cs="Times New Roman"/>
          <w:color w:val="auto"/>
          <w:sz w:val="28"/>
          <w:szCs w:val="28"/>
        </w:rPr>
        <w:t xml:space="preserve">В случае </w:t>
      </w:r>
      <w:proofErr w:type="gramStart"/>
      <w:r w:rsidRPr="003977E6">
        <w:rPr>
          <w:rFonts w:ascii="Times New Roman" w:eastAsia="Times New Roman CYR" w:hAnsi="Times New Roman" w:cs="Times New Roman"/>
          <w:color w:val="auto"/>
          <w:sz w:val="28"/>
          <w:szCs w:val="28"/>
        </w:rPr>
        <w:t>не достижения</w:t>
      </w:r>
      <w:proofErr w:type="gramEnd"/>
      <w:r w:rsidRPr="003977E6">
        <w:rPr>
          <w:rFonts w:ascii="Times New Roman" w:eastAsia="Times New Roman CYR" w:hAnsi="Times New Roman" w:cs="Times New Roman"/>
          <w:color w:val="auto"/>
          <w:sz w:val="28"/>
          <w:szCs w:val="28"/>
        </w:rPr>
        <w:t xml:space="preserve"> Сторонами согласия споры, возникшие между Сторонами, разрешаются в соответствии с законодательством Российской Федерации в Арбитражном суде Республики Башкортостан.</w:t>
      </w:r>
    </w:p>
    <w:p w:rsidR="003977E6" w:rsidRPr="003977E6" w:rsidRDefault="003977E6" w:rsidP="003977E6">
      <w:pPr>
        <w:widowControl/>
        <w:autoSpaceDE/>
        <w:autoSpaceDN/>
        <w:adjustRightInd/>
        <w:jc w:val="both"/>
        <w:rPr>
          <w:rFonts w:ascii="Times New Roman" w:eastAsia="Courier New" w:hAnsi="Times New Roman" w:cs="Times New Roman"/>
          <w:bCs/>
          <w:color w:val="auto"/>
          <w:sz w:val="28"/>
          <w:szCs w:val="28"/>
        </w:rPr>
      </w:pPr>
    </w:p>
    <w:p w:rsidR="003977E6" w:rsidRPr="003977E6" w:rsidRDefault="003977E6" w:rsidP="003977E6">
      <w:pPr>
        <w:widowControl/>
        <w:autoSpaceDE/>
        <w:autoSpaceDN/>
        <w:adjustRightInd/>
        <w:jc w:val="center"/>
        <w:outlineLvl w:val="0"/>
        <w:rPr>
          <w:rFonts w:ascii="Times New Roman" w:hAnsi="Times New Roman" w:cs="Times New Roman"/>
          <w:b/>
          <w:color w:val="auto"/>
          <w:sz w:val="28"/>
          <w:szCs w:val="28"/>
        </w:rPr>
      </w:pPr>
      <w:r w:rsidRPr="003977E6">
        <w:rPr>
          <w:rFonts w:ascii="Times New Roman" w:hAnsi="Times New Roman" w:cs="Times New Roman"/>
          <w:b/>
          <w:bCs/>
          <w:color w:val="auto"/>
          <w:sz w:val="28"/>
          <w:szCs w:val="28"/>
          <w:lang w:val="en-US"/>
        </w:rPr>
        <w:t>XVII</w:t>
      </w:r>
      <w:r w:rsidRPr="003977E6">
        <w:rPr>
          <w:rFonts w:ascii="Times New Roman" w:hAnsi="Times New Roman" w:cs="Times New Roman"/>
          <w:b/>
          <w:bCs/>
          <w:color w:val="auto"/>
          <w:sz w:val="28"/>
          <w:szCs w:val="28"/>
        </w:rPr>
        <w:t xml:space="preserve">. </w:t>
      </w:r>
      <w:r w:rsidRPr="003977E6">
        <w:rPr>
          <w:rFonts w:ascii="Times New Roman" w:eastAsia="Times New Roman CYR" w:hAnsi="Times New Roman" w:cs="Times New Roman"/>
          <w:b/>
          <w:bCs/>
          <w:color w:val="auto"/>
          <w:sz w:val="28"/>
          <w:szCs w:val="28"/>
        </w:rPr>
        <w:t>Размещение информации</w:t>
      </w:r>
    </w:p>
    <w:p w:rsidR="003977E6" w:rsidRPr="003977E6" w:rsidRDefault="003977E6" w:rsidP="003977E6">
      <w:pPr>
        <w:widowControl/>
        <w:autoSpaceDE/>
        <w:autoSpaceDN/>
        <w:adjustRightInd/>
        <w:ind w:firstLine="547"/>
        <w:jc w:val="both"/>
        <w:rPr>
          <w:rFonts w:ascii="Times New Roman" w:hAnsi="Times New Roman" w:cs="Times New Roman"/>
          <w:color w:val="auto"/>
          <w:sz w:val="28"/>
          <w:szCs w:val="28"/>
        </w:rPr>
      </w:pPr>
      <w:r w:rsidRPr="003977E6">
        <w:rPr>
          <w:rFonts w:ascii="Times New Roman" w:hAnsi="Times New Roman" w:cs="Times New Roman"/>
          <w:color w:val="auto"/>
          <w:sz w:val="28"/>
          <w:szCs w:val="28"/>
        </w:rPr>
        <w:t xml:space="preserve">81. </w:t>
      </w:r>
      <w:r w:rsidRPr="003977E6">
        <w:rPr>
          <w:rFonts w:ascii="Times New Roman" w:eastAsia="Times New Roman CYR" w:hAnsi="Times New Roman" w:cs="Times New Roman"/>
          <w:color w:val="auto"/>
          <w:sz w:val="28"/>
          <w:szCs w:val="28"/>
        </w:rPr>
        <w:t xml:space="preserve">Настоящее Соглашение, за исключением сведений, составляющих государственную и коммерческую тайну, подлежит размещению на официальном сайте торгов в сети интернет и на сайте администрации сельского поселения </w:t>
      </w:r>
      <w:proofErr w:type="spellStart"/>
      <w:r w:rsidRPr="003977E6">
        <w:rPr>
          <w:rFonts w:ascii="Times New Roman" w:eastAsia="Times New Roman CYR" w:hAnsi="Times New Roman" w:cs="Times New Roman"/>
          <w:color w:val="auto"/>
          <w:sz w:val="28"/>
          <w:szCs w:val="28"/>
        </w:rPr>
        <w:t>Сибайский</w:t>
      </w:r>
      <w:proofErr w:type="spellEnd"/>
      <w:r w:rsidRPr="003977E6">
        <w:rPr>
          <w:rFonts w:ascii="Times New Roman" w:eastAsia="Times New Roman CYR" w:hAnsi="Times New Roman" w:cs="Times New Roman"/>
          <w:color w:val="auto"/>
          <w:sz w:val="28"/>
          <w:szCs w:val="28"/>
        </w:rPr>
        <w:t xml:space="preserve"> сельсовет.</w:t>
      </w:r>
    </w:p>
    <w:p w:rsidR="003977E6" w:rsidRPr="003977E6" w:rsidRDefault="003977E6" w:rsidP="003977E6">
      <w:pPr>
        <w:widowControl/>
        <w:autoSpaceDE/>
        <w:autoSpaceDN/>
        <w:adjustRightInd/>
        <w:jc w:val="both"/>
        <w:rPr>
          <w:rFonts w:ascii="Times New Roman" w:eastAsia="Courier New" w:hAnsi="Times New Roman" w:cs="Times New Roman"/>
          <w:i/>
          <w:color w:val="auto"/>
          <w:sz w:val="28"/>
          <w:szCs w:val="28"/>
        </w:rPr>
      </w:pPr>
    </w:p>
    <w:p w:rsidR="003977E6" w:rsidRPr="003977E6" w:rsidRDefault="003977E6" w:rsidP="003977E6">
      <w:pPr>
        <w:widowControl/>
        <w:autoSpaceDE/>
        <w:autoSpaceDN/>
        <w:adjustRightInd/>
        <w:jc w:val="center"/>
        <w:outlineLvl w:val="0"/>
        <w:rPr>
          <w:rFonts w:ascii="Times New Roman" w:hAnsi="Times New Roman" w:cs="Times New Roman"/>
          <w:b/>
          <w:color w:val="auto"/>
          <w:sz w:val="28"/>
          <w:szCs w:val="28"/>
        </w:rPr>
      </w:pPr>
      <w:r w:rsidRPr="003977E6">
        <w:rPr>
          <w:rFonts w:ascii="Times New Roman" w:hAnsi="Times New Roman" w:cs="Times New Roman"/>
          <w:b/>
          <w:bCs/>
          <w:color w:val="auto"/>
          <w:sz w:val="28"/>
          <w:szCs w:val="28"/>
          <w:lang w:val="en-US"/>
        </w:rPr>
        <w:t>XVIII</w:t>
      </w:r>
      <w:r w:rsidRPr="003977E6">
        <w:rPr>
          <w:rFonts w:ascii="Times New Roman" w:hAnsi="Times New Roman" w:cs="Times New Roman"/>
          <w:b/>
          <w:bCs/>
          <w:color w:val="auto"/>
          <w:sz w:val="28"/>
          <w:szCs w:val="28"/>
        </w:rPr>
        <w:t xml:space="preserve">. </w:t>
      </w:r>
      <w:r w:rsidRPr="003977E6">
        <w:rPr>
          <w:rFonts w:ascii="Times New Roman" w:eastAsia="Times New Roman CYR" w:hAnsi="Times New Roman" w:cs="Times New Roman"/>
          <w:b/>
          <w:bCs/>
          <w:color w:val="auto"/>
          <w:sz w:val="28"/>
          <w:szCs w:val="28"/>
        </w:rPr>
        <w:t>Заключительные положения</w:t>
      </w:r>
    </w:p>
    <w:p w:rsidR="003977E6" w:rsidRPr="003977E6" w:rsidRDefault="003977E6" w:rsidP="003977E6">
      <w:pPr>
        <w:widowControl/>
        <w:autoSpaceDE/>
        <w:autoSpaceDN/>
        <w:adjustRightInd/>
        <w:ind w:firstLine="708"/>
        <w:jc w:val="both"/>
        <w:rPr>
          <w:rFonts w:ascii="Times New Roman" w:hAnsi="Times New Roman" w:cs="Times New Roman"/>
          <w:color w:val="auto"/>
          <w:sz w:val="28"/>
          <w:szCs w:val="28"/>
        </w:rPr>
      </w:pPr>
      <w:r w:rsidRPr="003977E6">
        <w:rPr>
          <w:rFonts w:ascii="Times New Roman" w:hAnsi="Times New Roman" w:cs="Times New Roman"/>
          <w:color w:val="auto"/>
          <w:sz w:val="28"/>
          <w:szCs w:val="28"/>
        </w:rPr>
        <w:t xml:space="preserve">82. </w:t>
      </w:r>
      <w:r w:rsidRPr="003977E6">
        <w:rPr>
          <w:rFonts w:ascii="Times New Roman" w:eastAsia="Times New Roman CYR" w:hAnsi="Times New Roman" w:cs="Times New Roman"/>
          <w:color w:val="auto"/>
          <w:sz w:val="28"/>
          <w:szCs w:val="28"/>
        </w:rPr>
        <w:t>Сторона, изменившая свое местонахождение и (или) реквизиты, обязана сообщить об этом другой Стороне в течение 30 (тридцати) календарных дней со дня этого изменения.</w:t>
      </w:r>
    </w:p>
    <w:p w:rsidR="003977E6" w:rsidRPr="003977E6" w:rsidRDefault="003977E6" w:rsidP="003977E6">
      <w:pPr>
        <w:widowControl/>
        <w:autoSpaceDE/>
        <w:autoSpaceDN/>
        <w:adjustRightInd/>
        <w:ind w:firstLine="708"/>
        <w:jc w:val="both"/>
        <w:rPr>
          <w:rFonts w:ascii="Times New Roman" w:hAnsi="Times New Roman" w:cs="Times New Roman"/>
          <w:color w:val="auto"/>
          <w:sz w:val="28"/>
          <w:szCs w:val="28"/>
        </w:rPr>
      </w:pPr>
      <w:r w:rsidRPr="003977E6">
        <w:rPr>
          <w:rFonts w:ascii="Times New Roman" w:hAnsi="Times New Roman" w:cs="Times New Roman"/>
          <w:color w:val="auto"/>
          <w:sz w:val="28"/>
          <w:szCs w:val="28"/>
        </w:rPr>
        <w:t xml:space="preserve">83. </w:t>
      </w:r>
      <w:r w:rsidRPr="003977E6">
        <w:rPr>
          <w:rFonts w:ascii="Times New Roman" w:eastAsia="Times New Roman CYR" w:hAnsi="Times New Roman" w:cs="Times New Roman"/>
          <w:color w:val="auto"/>
          <w:sz w:val="28"/>
          <w:szCs w:val="28"/>
        </w:rPr>
        <w:t xml:space="preserve">Настоящее Соглашение составлено на русском языке в трех подлинных экземплярах, имеющих равную юридическую силу, по одному экземпляру у </w:t>
      </w:r>
      <w:proofErr w:type="spellStart"/>
      <w:r w:rsidRPr="003977E6">
        <w:rPr>
          <w:rFonts w:ascii="Times New Roman" w:eastAsia="Times New Roman CYR" w:hAnsi="Times New Roman" w:cs="Times New Roman"/>
          <w:color w:val="auto"/>
          <w:sz w:val="28"/>
          <w:szCs w:val="28"/>
        </w:rPr>
        <w:t>Концедента</w:t>
      </w:r>
      <w:proofErr w:type="spellEnd"/>
      <w:r w:rsidRPr="003977E6">
        <w:rPr>
          <w:rFonts w:ascii="Times New Roman" w:eastAsia="Times New Roman CYR" w:hAnsi="Times New Roman" w:cs="Times New Roman"/>
          <w:color w:val="auto"/>
          <w:sz w:val="28"/>
          <w:szCs w:val="28"/>
        </w:rPr>
        <w:t xml:space="preserve"> и Концессионера, и в Управление Федеральной службы государственной регистрации, кадастра и картографии по РБ.</w:t>
      </w:r>
    </w:p>
    <w:p w:rsidR="003977E6" w:rsidRPr="003977E6" w:rsidRDefault="003977E6" w:rsidP="003977E6">
      <w:pPr>
        <w:widowControl/>
        <w:autoSpaceDE/>
        <w:autoSpaceDN/>
        <w:adjustRightInd/>
        <w:ind w:firstLine="708"/>
        <w:jc w:val="both"/>
        <w:rPr>
          <w:rFonts w:ascii="Times New Roman" w:eastAsia="Times New Roman CYR" w:hAnsi="Times New Roman" w:cs="Times New Roman"/>
          <w:color w:val="auto"/>
          <w:sz w:val="28"/>
          <w:szCs w:val="28"/>
        </w:rPr>
      </w:pPr>
      <w:r w:rsidRPr="003977E6">
        <w:rPr>
          <w:rFonts w:ascii="Times New Roman" w:hAnsi="Times New Roman" w:cs="Times New Roman"/>
          <w:color w:val="auto"/>
          <w:sz w:val="28"/>
          <w:szCs w:val="28"/>
        </w:rPr>
        <w:t xml:space="preserve">84. </w:t>
      </w:r>
      <w:r w:rsidRPr="003977E6">
        <w:rPr>
          <w:rFonts w:ascii="Times New Roman" w:eastAsia="Times New Roman CYR" w:hAnsi="Times New Roman" w:cs="Times New Roman"/>
          <w:color w:val="auto"/>
          <w:sz w:val="28"/>
          <w:szCs w:val="28"/>
        </w:rPr>
        <w:t>Все приложения и дополнительные соглашения к настоящему Соглашению, заключенные, как при подписании настоящего Соглашения, так и после вступления в силу настоящего Соглашения, являются его неотъемлемой частью. Указанные приложения и дополнительные соглашения подписываются уполномоченными представителями Сторон.</w:t>
      </w:r>
    </w:p>
    <w:p w:rsidR="003977E6" w:rsidRPr="003977E6" w:rsidRDefault="003977E6" w:rsidP="003977E6">
      <w:pPr>
        <w:widowControl/>
        <w:autoSpaceDE/>
        <w:autoSpaceDN/>
        <w:adjustRightInd/>
        <w:ind w:firstLine="708"/>
        <w:jc w:val="both"/>
        <w:rPr>
          <w:rFonts w:ascii="Times New Roman" w:eastAsia="Times New Roman CYR" w:hAnsi="Times New Roman" w:cs="Times New Roman"/>
          <w:color w:val="auto"/>
          <w:sz w:val="28"/>
          <w:szCs w:val="28"/>
        </w:rPr>
      </w:pPr>
    </w:p>
    <w:p w:rsidR="003977E6" w:rsidRPr="003977E6" w:rsidRDefault="003977E6" w:rsidP="003977E6">
      <w:pPr>
        <w:suppressAutoHyphens/>
        <w:autoSpaceDN/>
        <w:adjustRightInd/>
        <w:jc w:val="center"/>
        <w:outlineLvl w:val="0"/>
        <w:rPr>
          <w:rFonts w:ascii="Times New Roman" w:eastAsia="Arial" w:hAnsi="Times New Roman" w:cs="Times New Roman"/>
          <w:b/>
          <w:color w:val="auto"/>
          <w:sz w:val="28"/>
          <w:szCs w:val="28"/>
          <w:lang w:eastAsia="ar-SA"/>
        </w:rPr>
      </w:pPr>
      <w:r w:rsidRPr="003977E6">
        <w:rPr>
          <w:rFonts w:ascii="Times New Roman" w:eastAsia="Arial" w:hAnsi="Times New Roman" w:cs="Times New Roman"/>
          <w:b/>
          <w:color w:val="auto"/>
          <w:sz w:val="28"/>
          <w:szCs w:val="28"/>
          <w:lang w:eastAsia="ar-SA"/>
        </w:rPr>
        <w:t>Приложения к Соглашению:</w:t>
      </w:r>
    </w:p>
    <w:p w:rsidR="0004387F" w:rsidRDefault="0004387F" w:rsidP="0004387F">
      <w:pPr>
        <w:jc w:val="both"/>
        <w:rPr>
          <w:rFonts w:ascii="Times New Roman" w:hAnsi="Times New Roman" w:cs="Times New Roman"/>
          <w:sz w:val="28"/>
          <w:szCs w:val="28"/>
        </w:rPr>
      </w:pPr>
    </w:p>
    <w:p w:rsidR="0004387F" w:rsidRPr="0004387F" w:rsidRDefault="0004387F" w:rsidP="0004387F">
      <w:pPr>
        <w:jc w:val="both"/>
        <w:rPr>
          <w:rFonts w:ascii="Times New Roman" w:hAnsi="Times New Roman" w:cs="Times New Roman"/>
          <w:sz w:val="28"/>
          <w:szCs w:val="28"/>
        </w:rPr>
      </w:pPr>
      <w:r w:rsidRPr="0004387F">
        <w:rPr>
          <w:rFonts w:ascii="Times New Roman" w:hAnsi="Times New Roman" w:cs="Times New Roman"/>
          <w:sz w:val="28"/>
          <w:szCs w:val="28"/>
        </w:rPr>
        <w:t xml:space="preserve">Приложение №1 – </w:t>
      </w:r>
      <w:r w:rsidR="003D4DFB">
        <w:rPr>
          <w:rFonts w:ascii="Times New Roman" w:hAnsi="Times New Roman" w:cs="Times New Roman"/>
          <w:sz w:val="28"/>
          <w:szCs w:val="28"/>
        </w:rPr>
        <w:t>П</w:t>
      </w:r>
      <w:r w:rsidRPr="0004387F">
        <w:rPr>
          <w:rFonts w:ascii="Times New Roman" w:hAnsi="Times New Roman" w:cs="Times New Roman"/>
          <w:sz w:val="28"/>
          <w:szCs w:val="28"/>
        </w:rPr>
        <w:t xml:space="preserve">еречень объектов </w:t>
      </w:r>
      <w:r>
        <w:rPr>
          <w:rFonts w:ascii="Times New Roman" w:hAnsi="Times New Roman" w:cs="Times New Roman"/>
          <w:sz w:val="28"/>
          <w:szCs w:val="28"/>
        </w:rPr>
        <w:t>концессионного соглашения;</w:t>
      </w:r>
    </w:p>
    <w:p w:rsidR="0004387F" w:rsidRPr="0004387F" w:rsidRDefault="0004387F" w:rsidP="0004387F">
      <w:pPr>
        <w:jc w:val="both"/>
        <w:rPr>
          <w:rFonts w:ascii="Times New Roman" w:hAnsi="Times New Roman" w:cs="Times New Roman"/>
          <w:sz w:val="28"/>
          <w:szCs w:val="28"/>
        </w:rPr>
      </w:pPr>
      <w:r w:rsidRPr="0004387F">
        <w:rPr>
          <w:rFonts w:ascii="Times New Roman" w:hAnsi="Times New Roman" w:cs="Times New Roman"/>
          <w:sz w:val="28"/>
          <w:szCs w:val="28"/>
        </w:rPr>
        <w:t xml:space="preserve">Приложение №2 – </w:t>
      </w:r>
      <w:r w:rsidR="003D4DFB">
        <w:rPr>
          <w:rFonts w:ascii="Times New Roman" w:hAnsi="Times New Roman" w:cs="Times New Roman"/>
          <w:sz w:val="28"/>
          <w:szCs w:val="28"/>
        </w:rPr>
        <w:t>К</w:t>
      </w:r>
      <w:r>
        <w:rPr>
          <w:rFonts w:ascii="Times New Roman" w:hAnsi="Times New Roman" w:cs="Times New Roman"/>
          <w:sz w:val="28"/>
          <w:szCs w:val="28"/>
        </w:rPr>
        <w:t xml:space="preserve">опия документа, удостоверяющего прав собственности </w:t>
      </w:r>
      <w:proofErr w:type="spellStart"/>
      <w:r>
        <w:rPr>
          <w:rFonts w:ascii="Times New Roman" w:hAnsi="Times New Roman" w:cs="Times New Roman"/>
          <w:sz w:val="28"/>
          <w:szCs w:val="28"/>
        </w:rPr>
        <w:t>концедента</w:t>
      </w:r>
      <w:proofErr w:type="spellEnd"/>
      <w:r>
        <w:rPr>
          <w:rFonts w:ascii="Times New Roman" w:hAnsi="Times New Roman" w:cs="Times New Roman"/>
          <w:sz w:val="28"/>
          <w:szCs w:val="28"/>
        </w:rPr>
        <w:t xml:space="preserve"> на объекты концессионного соглашения;</w:t>
      </w:r>
    </w:p>
    <w:p w:rsidR="0004387F" w:rsidRPr="0004387F" w:rsidRDefault="0004387F" w:rsidP="0004387F">
      <w:pPr>
        <w:jc w:val="both"/>
        <w:rPr>
          <w:rFonts w:ascii="Times New Roman" w:eastAsia="Times New Roman CYR" w:hAnsi="Times New Roman" w:cs="Times New Roman"/>
          <w:sz w:val="28"/>
          <w:szCs w:val="28"/>
        </w:rPr>
      </w:pPr>
      <w:r w:rsidRPr="0004387F">
        <w:rPr>
          <w:rFonts w:ascii="Times New Roman" w:hAnsi="Times New Roman" w:cs="Times New Roman"/>
          <w:sz w:val="28"/>
          <w:szCs w:val="28"/>
        </w:rPr>
        <w:t xml:space="preserve">Приложение №3 - </w:t>
      </w:r>
      <w:r w:rsidR="0032148D" w:rsidRPr="0032148D">
        <w:rPr>
          <w:rFonts w:ascii="Times New Roman" w:eastAsia="Times New Roman CYR" w:hAnsi="Times New Roman" w:cs="Times New Roman"/>
          <w:color w:val="auto"/>
          <w:sz w:val="28"/>
          <w:szCs w:val="28"/>
        </w:rPr>
        <w:t>Технико-экономические показатели существующих объектов</w:t>
      </w:r>
    </w:p>
    <w:p w:rsidR="0004387F" w:rsidRPr="0004387F" w:rsidRDefault="0004387F" w:rsidP="0004387F">
      <w:pPr>
        <w:rPr>
          <w:rFonts w:ascii="Times New Roman" w:eastAsia="Times New Roman CYR" w:hAnsi="Times New Roman" w:cs="Times New Roman"/>
          <w:sz w:val="28"/>
          <w:szCs w:val="28"/>
        </w:rPr>
      </w:pPr>
      <w:r w:rsidRPr="0004387F">
        <w:rPr>
          <w:rFonts w:ascii="Times New Roman" w:eastAsia="Times New Roman CYR" w:hAnsi="Times New Roman" w:cs="Times New Roman"/>
          <w:sz w:val="28"/>
          <w:szCs w:val="28"/>
        </w:rPr>
        <w:t xml:space="preserve">Приложение </w:t>
      </w:r>
      <w:r>
        <w:rPr>
          <w:rFonts w:ascii="Times New Roman" w:eastAsia="Times New Roman CYR" w:hAnsi="Times New Roman" w:cs="Times New Roman"/>
          <w:sz w:val="28"/>
          <w:szCs w:val="28"/>
        </w:rPr>
        <w:t>№</w:t>
      </w:r>
      <w:r w:rsidRPr="0004387F">
        <w:rPr>
          <w:rFonts w:ascii="Times New Roman" w:eastAsia="Times New Roman CYR" w:hAnsi="Times New Roman" w:cs="Times New Roman"/>
          <w:sz w:val="28"/>
          <w:szCs w:val="28"/>
        </w:rPr>
        <w:t xml:space="preserve">4 – </w:t>
      </w:r>
      <w:r w:rsidR="0032148D">
        <w:rPr>
          <w:rFonts w:ascii="Times New Roman" w:eastAsia="Times New Roman CYR" w:hAnsi="Times New Roman" w:cs="Times New Roman"/>
          <w:sz w:val="28"/>
          <w:szCs w:val="28"/>
        </w:rPr>
        <w:t xml:space="preserve">минимально допустимые </w:t>
      </w:r>
      <w:r w:rsidRPr="0004387F">
        <w:rPr>
          <w:rFonts w:ascii="Times New Roman" w:eastAsia="Times New Roman CYR" w:hAnsi="Times New Roman" w:cs="Times New Roman"/>
          <w:sz w:val="28"/>
          <w:szCs w:val="28"/>
        </w:rPr>
        <w:t xml:space="preserve">плановые показатели </w:t>
      </w:r>
      <w:r w:rsidRPr="0004387F">
        <w:rPr>
          <w:rFonts w:ascii="Times New Roman" w:eastAsia="Times New Roman CYR" w:hAnsi="Times New Roman" w:cs="Times New Roman"/>
          <w:sz w:val="28"/>
          <w:szCs w:val="28"/>
        </w:rPr>
        <w:lastRenderedPageBreak/>
        <w:t>деятельности концессионера</w:t>
      </w:r>
    </w:p>
    <w:p w:rsidR="0004387F" w:rsidRDefault="0004387F" w:rsidP="0004387F">
      <w:pPr>
        <w:rPr>
          <w:rFonts w:ascii="Times New Roman" w:eastAsia="Times New Roman CYR" w:hAnsi="Times New Roman" w:cs="Times New Roman"/>
          <w:sz w:val="28"/>
          <w:szCs w:val="28"/>
        </w:rPr>
      </w:pPr>
      <w:r w:rsidRPr="0004387F">
        <w:rPr>
          <w:rFonts w:ascii="Times New Roman" w:eastAsia="Times New Roman CYR" w:hAnsi="Times New Roman" w:cs="Times New Roman"/>
          <w:sz w:val="28"/>
          <w:szCs w:val="28"/>
        </w:rPr>
        <w:t>Приложение №5 – Мероприятия по реконструкции объекта концессионного соглашения</w:t>
      </w:r>
    </w:p>
    <w:p w:rsidR="0032148D" w:rsidRPr="0004387F" w:rsidRDefault="0032148D" w:rsidP="0004387F">
      <w:pPr>
        <w:rPr>
          <w:rFonts w:ascii="Times New Roman" w:eastAsia="Times New Roman CYR" w:hAnsi="Times New Roman" w:cs="Times New Roman"/>
          <w:sz w:val="28"/>
          <w:szCs w:val="28"/>
        </w:rPr>
      </w:pPr>
    </w:p>
    <w:p w:rsidR="003977E6" w:rsidRPr="003977E6" w:rsidRDefault="003977E6" w:rsidP="003977E6">
      <w:pPr>
        <w:widowControl/>
        <w:suppressAutoHyphens/>
        <w:autoSpaceDN/>
        <w:adjustRightInd/>
        <w:ind w:firstLine="720"/>
        <w:jc w:val="both"/>
        <w:rPr>
          <w:rFonts w:ascii="Times New Roman" w:eastAsia="Arial" w:hAnsi="Times New Roman" w:cs="Times New Roman"/>
          <w:color w:val="auto"/>
          <w:sz w:val="28"/>
          <w:szCs w:val="28"/>
          <w:lang w:eastAsia="ar-SA"/>
        </w:rPr>
      </w:pPr>
    </w:p>
    <w:p w:rsidR="003977E6" w:rsidRPr="003977E6" w:rsidRDefault="003977E6" w:rsidP="003977E6">
      <w:pPr>
        <w:widowControl/>
        <w:autoSpaceDE/>
        <w:autoSpaceDN/>
        <w:adjustRightInd/>
        <w:ind w:firstLine="708"/>
        <w:jc w:val="both"/>
        <w:rPr>
          <w:rFonts w:ascii="Times New Roman" w:hAnsi="Times New Roman" w:cs="Times New Roman"/>
          <w:color w:val="auto"/>
          <w:sz w:val="28"/>
          <w:szCs w:val="28"/>
        </w:rPr>
      </w:pPr>
    </w:p>
    <w:p w:rsidR="003977E6" w:rsidRPr="003977E6" w:rsidRDefault="003977E6" w:rsidP="003977E6">
      <w:pPr>
        <w:suppressAutoHyphens/>
        <w:autoSpaceDN/>
        <w:adjustRightInd/>
        <w:jc w:val="center"/>
        <w:outlineLvl w:val="0"/>
        <w:rPr>
          <w:rFonts w:ascii="Times New Roman" w:eastAsia="Arial" w:hAnsi="Times New Roman" w:cs="Times New Roman"/>
          <w:b/>
          <w:color w:val="auto"/>
          <w:sz w:val="28"/>
          <w:szCs w:val="28"/>
          <w:lang w:eastAsia="ar-SA"/>
        </w:rPr>
      </w:pPr>
      <w:r w:rsidRPr="003977E6">
        <w:rPr>
          <w:rFonts w:ascii="Times New Roman" w:eastAsia="Arial" w:hAnsi="Times New Roman" w:cs="Times New Roman"/>
          <w:b/>
          <w:color w:val="auto"/>
          <w:sz w:val="28"/>
          <w:szCs w:val="28"/>
          <w:lang w:eastAsia="ar-SA"/>
        </w:rPr>
        <w:t>X</w:t>
      </w:r>
      <w:r w:rsidRPr="003977E6">
        <w:rPr>
          <w:rFonts w:ascii="Times New Roman" w:eastAsia="Arial" w:hAnsi="Times New Roman" w:cs="Times New Roman"/>
          <w:b/>
          <w:color w:val="auto"/>
          <w:sz w:val="28"/>
          <w:szCs w:val="28"/>
          <w:lang w:val="en-US" w:eastAsia="ar-SA"/>
        </w:rPr>
        <w:t>I</w:t>
      </w:r>
      <w:r w:rsidRPr="003977E6">
        <w:rPr>
          <w:rFonts w:ascii="Times New Roman" w:eastAsia="Arial" w:hAnsi="Times New Roman" w:cs="Times New Roman"/>
          <w:b/>
          <w:color w:val="auto"/>
          <w:sz w:val="28"/>
          <w:szCs w:val="28"/>
          <w:lang w:eastAsia="ar-SA"/>
        </w:rPr>
        <w:t>X. Адреса и реквизиты Сторон</w:t>
      </w:r>
    </w:p>
    <w:p w:rsidR="003977E6" w:rsidRPr="003977E6" w:rsidRDefault="003977E6" w:rsidP="003977E6">
      <w:pPr>
        <w:widowControl/>
        <w:autoSpaceDE/>
        <w:autoSpaceDN/>
        <w:adjustRightInd/>
        <w:spacing w:before="100" w:beforeAutospacing="1"/>
        <w:jc w:val="both"/>
        <w:rPr>
          <w:rFonts w:ascii="Times New Roman" w:hAnsi="Times New Roman" w:cs="Times New Roman"/>
          <w:sz w:val="28"/>
          <w:szCs w:val="28"/>
        </w:rPr>
      </w:pPr>
    </w:p>
    <w:p w:rsidR="003977E6" w:rsidRPr="003977E6" w:rsidRDefault="003977E6" w:rsidP="003977E6">
      <w:pPr>
        <w:widowControl/>
        <w:autoSpaceDE/>
        <w:autoSpaceDN/>
        <w:adjustRightInd/>
        <w:spacing w:before="100" w:beforeAutospacing="1"/>
        <w:jc w:val="both"/>
        <w:rPr>
          <w:rFonts w:ascii="Times New Roman" w:hAnsi="Times New Roman" w:cs="Times New Roman"/>
          <w:sz w:val="28"/>
          <w:szCs w:val="28"/>
        </w:rPr>
      </w:pPr>
    </w:p>
    <w:p w:rsidR="003977E6" w:rsidRPr="003977E6" w:rsidRDefault="003977E6" w:rsidP="003977E6">
      <w:pPr>
        <w:widowControl/>
        <w:autoSpaceDE/>
        <w:autoSpaceDN/>
        <w:adjustRightInd/>
        <w:jc w:val="both"/>
        <w:rPr>
          <w:rFonts w:ascii="Times New Roman" w:hAnsi="Times New Roman" w:cs="Times New Roman"/>
          <w:b/>
          <w:sz w:val="28"/>
          <w:szCs w:val="28"/>
        </w:rPr>
      </w:pPr>
      <w:proofErr w:type="spellStart"/>
      <w:r w:rsidRPr="003977E6">
        <w:rPr>
          <w:rFonts w:ascii="Times New Roman" w:hAnsi="Times New Roman" w:cs="Times New Roman"/>
          <w:b/>
          <w:sz w:val="28"/>
          <w:szCs w:val="28"/>
        </w:rPr>
        <w:t>Концендент</w:t>
      </w:r>
      <w:proofErr w:type="spellEnd"/>
      <w:r w:rsidRPr="003977E6">
        <w:rPr>
          <w:rFonts w:ascii="Times New Roman" w:hAnsi="Times New Roman" w:cs="Times New Roman"/>
          <w:b/>
          <w:sz w:val="28"/>
          <w:szCs w:val="28"/>
        </w:rPr>
        <w:t>:</w:t>
      </w:r>
    </w:p>
    <w:p w:rsidR="003977E6" w:rsidRPr="003977E6" w:rsidRDefault="003977E6" w:rsidP="003977E6">
      <w:pPr>
        <w:widowControl/>
        <w:autoSpaceDE/>
        <w:autoSpaceDN/>
        <w:adjustRightInd/>
        <w:jc w:val="both"/>
        <w:rPr>
          <w:rFonts w:ascii="Times New Roman" w:hAnsi="Times New Roman" w:cs="Times New Roman"/>
          <w:sz w:val="28"/>
          <w:szCs w:val="28"/>
        </w:rPr>
      </w:pPr>
    </w:p>
    <w:p w:rsidR="003977E6" w:rsidRPr="003977E6" w:rsidRDefault="003977E6" w:rsidP="003977E6">
      <w:pPr>
        <w:widowControl/>
        <w:autoSpaceDE/>
        <w:autoSpaceDN/>
        <w:adjustRightInd/>
        <w:jc w:val="both"/>
        <w:rPr>
          <w:rFonts w:ascii="Times New Roman" w:hAnsi="Times New Roman" w:cs="Times New Roman"/>
          <w:b/>
          <w:sz w:val="28"/>
          <w:szCs w:val="28"/>
        </w:rPr>
      </w:pPr>
      <w:r w:rsidRPr="003977E6">
        <w:rPr>
          <w:rFonts w:ascii="Times New Roman" w:hAnsi="Times New Roman" w:cs="Times New Roman"/>
          <w:b/>
          <w:sz w:val="28"/>
          <w:szCs w:val="28"/>
        </w:rPr>
        <w:t xml:space="preserve">Администрация сельского поселения </w:t>
      </w:r>
      <w:proofErr w:type="spellStart"/>
      <w:r w:rsidRPr="003977E6">
        <w:rPr>
          <w:rFonts w:ascii="Times New Roman" w:hAnsi="Times New Roman" w:cs="Times New Roman"/>
          <w:b/>
          <w:sz w:val="28"/>
          <w:szCs w:val="28"/>
        </w:rPr>
        <w:t>Сибайский</w:t>
      </w:r>
      <w:proofErr w:type="spellEnd"/>
      <w:r w:rsidRPr="003977E6">
        <w:rPr>
          <w:rFonts w:ascii="Times New Roman" w:hAnsi="Times New Roman" w:cs="Times New Roman"/>
          <w:b/>
          <w:sz w:val="28"/>
          <w:szCs w:val="28"/>
        </w:rPr>
        <w:t xml:space="preserve"> сельсовет муниципального района </w:t>
      </w:r>
      <w:proofErr w:type="spellStart"/>
      <w:r w:rsidRPr="003977E6">
        <w:rPr>
          <w:rFonts w:ascii="Times New Roman" w:hAnsi="Times New Roman" w:cs="Times New Roman"/>
          <w:b/>
          <w:sz w:val="28"/>
          <w:szCs w:val="28"/>
        </w:rPr>
        <w:t>Баймакский</w:t>
      </w:r>
      <w:proofErr w:type="spellEnd"/>
      <w:r w:rsidRPr="003977E6">
        <w:rPr>
          <w:rFonts w:ascii="Times New Roman" w:hAnsi="Times New Roman" w:cs="Times New Roman"/>
          <w:b/>
          <w:sz w:val="28"/>
          <w:szCs w:val="28"/>
        </w:rPr>
        <w:t xml:space="preserve"> район Республики Башкортостан</w:t>
      </w:r>
    </w:p>
    <w:p w:rsidR="003977E6" w:rsidRPr="003977E6" w:rsidRDefault="003977E6" w:rsidP="003977E6">
      <w:pPr>
        <w:widowControl/>
        <w:autoSpaceDE/>
        <w:autoSpaceDN/>
        <w:adjustRightInd/>
        <w:jc w:val="both"/>
        <w:rPr>
          <w:rFonts w:ascii="Times New Roman" w:hAnsi="Times New Roman" w:cs="Times New Roman"/>
          <w:sz w:val="28"/>
          <w:szCs w:val="28"/>
        </w:rPr>
      </w:pPr>
      <w:r w:rsidRPr="003977E6">
        <w:rPr>
          <w:rFonts w:ascii="Times New Roman" w:hAnsi="Times New Roman" w:cs="Times New Roman"/>
          <w:sz w:val="28"/>
          <w:szCs w:val="28"/>
        </w:rPr>
        <w:t xml:space="preserve">Республика Башкортостан, </w:t>
      </w:r>
      <w:proofErr w:type="spellStart"/>
      <w:r w:rsidRPr="003977E6">
        <w:rPr>
          <w:rFonts w:ascii="Times New Roman" w:hAnsi="Times New Roman" w:cs="Times New Roman"/>
          <w:sz w:val="28"/>
          <w:szCs w:val="28"/>
        </w:rPr>
        <w:t>Баймакский</w:t>
      </w:r>
      <w:proofErr w:type="spellEnd"/>
      <w:r w:rsidRPr="003977E6">
        <w:rPr>
          <w:rFonts w:ascii="Times New Roman" w:hAnsi="Times New Roman" w:cs="Times New Roman"/>
          <w:sz w:val="28"/>
          <w:szCs w:val="28"/>
        </w:rPr>
        <w:t xml:space="preserve"> район, </w:t>
      </w:r>
      <w:proofErr w:type="gramStart"/>
      <w:r w:rsidRPr="003977E6">
        <w:rPr>
          <w:rFonts w:ascii="Times New Roman" w:hAnsi="Times New Roman" w:cs="Times New Roman"/>
          <w:sz w:val="28"/>
          <w:szCs w:val="28"/>
        </w:rPr>
        <w:t>с</w:t>
      </w:r>
      <w:proofErr w:type="gramEnd"/>
      <w:r w:rsidRPr="003977E6">
        <w:rPr>
          <w:rFonts w:ascii="Times New Roman" w:hAnsi="Times New Roman" w:cs="Times New Roman"/>
          <w:sz w:val="28"/>
          <w:szCs w:val="28"/>
        </w:rPr>
        <w:t>. Старый Сибай, ул. Ленина, 16</w:t>
      </w:r>
    </w:p>
    <w:p w:rsidR="003977E6" w:rsidRPr="003977E6" w:rsidRDefault="003977E6" w:rsidP="003977E6">
      <w:pPr>
        <w:widowControl/>
        <w:autoSpaceDE/>
        <w:autoSpaceDN/>
        <w:adjustRightInd/>
        <w:jc w:val="both"/>
        <w:rPr>
          <w:rFonts w:ascii="Times New Roman" w:hAnsi="Times New Roman" w:cs="Times New Roman"/>
          <w:sz w:val="28"/>
          <w:szCs w:val="28"/>
        </w:rPr>
      </w:pPr>
      <w:r w:rsidRPr="003977E6">
        <w:rPr>
          <w:rFonts w:ascii="Times New Roman" w:hAnsi="Times New Roman" w:cs="Times New Roman"/>
          <w:sz w:val="28"/>
          <w:szCs w:val="28"/>
        </w:rPr>
        <w:t>ИНН 0254002315</w:t>
      </w:r>
    </w:p>
    <w:p w:rsidR="003977E6" w:rsidRPr="003977E6" w:rsidRDefault="003977E6" w:rsidP="003977E6">
      <w:pPr>
        <w:widowControl/>
        <w:autoSpaceDE/>
        <w:autoSpaceDN/>
        <w:adjustRightInd/>
        <w:jc w:val="both"/>
        <w:rPr>
          <w:rFonts w:ascii="Times New Roman" w:hAnsi="Times New Roman" w:cs="Times New Roman"/>
          <w:sz w:val="28"/>
          <w:szCs w:val="28"/>
        </w:rPr>
      </w:pPr>
      <w:r w:rsidRPr="003977E6">
        <w:rPr>
          <w:rFonts w:ascii="Times New Roman" w:hAnsi="Times New Roman" w:cs="Times New Roman"/>
          <w:sz w:val="28"/>
          <w:szCs w:val="28"/>
        </w:rPr>
        <w:t>КПП 025401001</w:t>
      </w:r>
    </w:p>
    <w:p w:rsidR="003977E6" w:rsidRPr="003977E6" w:rsidRDefault="003977E6" w:rsidP="003977E6">
      <w:pPr>
        <w:widowControl/>
        <w:autoSpaceDE/>
        <w:autoSpaceDN/>
        <w:adjustRightInd/>
        <w:jc w:val="both"/>
        <w:rPr>
          <w:rFonts w:ascii="Times New Roman" w:hAnsi="Times New Roman" w:cs="Times New Roman"/>
          <w:sz w:val="28"/>
          <w:szCs w:val="28"/>
        </w:rPr>
      </w:pPr>
      <w:r w:rsidRPr="003977E6">
        <w:rPr>
          <w:rFonts w:ascii="Times New Roman" w:hAnsi="Times New Roman" w:cs="Times New Roman"/>
          <w:sz w:val="28"/>
          <w:szCs w:val="28"/>
        </w:rPr>
        <w:t>ОГРН 1020201544065</w:t>
      </w:r>
    </w:p>
    <w:p w:rsidR="003977E6" w:rsidRPr="003977E6" w:rsidRDefault="003977E6" w:rsidP="003977E6">
      <w:pPr>
        <w:widowControl/>
        <w:autoSpaceDE/>
        <w:autoSpaceDN/>
        <w:adjustRightInd/>
        <w:jc w:val="both"/>
        <w:rPr>
          <w:rFonts w:ascii="Times New Roman" w:hAnsi="Times New Roman" w:cs="Times New Roman"/>
          <w:sz w:val="28"/>
          <w:szCs w:val="28"/>
        </w:rPr>
      </w:pPr>
      <w:r w:rsidRPr="003977E6">
        <w:rPr>
          <w:rFonts w:ascii="Times New Roman" w:hAnsi="Times New Roman" w:cs="Times New Roman"/>
          <w:sz w:val="28"/>
          <w:szCs w:val="28"/>
        </w:rPr>
        <w:t>ОКПО  04281510</w:t>
      </w:r>
    </w:p>
    <w:p w:rsidR="003977E6" w:rsidRPr="003977E6" w:rsidRDefault="003977E6" w:rsidP="003977E6">
      <w:pPr>
        <w:widowControl/>
        <w:autoSpaceDE/>
        <w:autoSpaceDN/>
        <w:adjustRightInd/>
        <w:jc w:val="both"/>
        <w:rPr>
          <w:rFonts w:ascii="Times New Roman" w:hAnsi="Times New Roman" w:cs="Times New Roman"/>
          <w:sz w:val="28"/>
          <w:szCs w:val="28"/>
        </w:rPr>
      </w:pPr>
    </w:p>
    <w:p w:rsidR="003977E6" w:rsidRPr="003977E6" w:rsidRDefault="003977E6" w:rsidP="003977E6">
      <w:pPr>
        <w:widowControl/>
        <w:autoSpaceDE/>
        <w:autoSpaceDN/>
        <w:adjustRightInd/>
        <w:jc w:val="both"/>
        <w:rPr>
          <w:rFonts w:ascii="Times New Roman" w:hAnsi="Times New Roman" w:cs="Times New Roman"/>
          <w:sz w:val="28"/>
          <w:szCs w:val="28"/>
        </w:rPr>
      </w:pPr>
      <w:r w:rsidRPr="003977E6">
        <w:rPr>
          <w:rFonts w:ascii="Times New Roman" w:hAnsi="Times New Roman" w:cs="Times New Roman"/>
          <w:sz w:val="28"/>
          <w:szCs w:val="28"/>
        </w:rPr>
        <w:t xml:space="preserve">Глава сельского поселения </w:t>
      </w:r>
      <w:r w:rsidRPr="003977E6">
        <w:rPr>
          <w:rFonts w:ascii="Times New Roman" w:hAnsi="Times New Roman" w:cs="Times New Roman"/>
          <w:sz w:val="28"/>
          <w:szCs w:val="28"/>
        </w:rPr>
        <w:tab/>
      </w:r>
      <w:r w:rsidRPr="003977E6">
        <w:rPr>
          <w:rFonts w:ascii="Times New Roman" w:hAnsi="Times New Roman" w:cs="Times New Roman"/>
          <w:sz w:val="28"/>
          <w:szCs w:val="28"/>
        </w:rPr>
        <w:tab/>
      </w:r>
      <w:r w:rsidRPr="003977E6">
        <w:rPr>
          <w:rFonts w:ascii="Times New Roman" w:hAnsi="Times New Roman" w:cs="Times New Roman"/>
          <w:sz w:val="28"/>
          <w:szCs w:val="28"/>
        </w:rPr>
        <w:tab/>
      </w:r>
      <w:r w:rsidRPr="003977E6">
        <w:rPr>
          <w:rFonts w:ascii="Times New Roman" w:hAnsi="Times New Roman" w:cs="Times New Roman"/>
          <w:sz w:val="28"/>
          <w:szCs w:val="28"/>
        </w:rPr>
        <w:tab/>
        <w:t>Бикбаев И.С.</w:t>
      </w:r>
    </w:p>
    <w:p w:rsidR="003977E6" w:rsidRPr="003977E6" w:rsidRDefault="003977E6" w:rsidP="003977E6">
      <w:pPr>
        <w:widowControl/>
        <w:autoSpaceDE/>
        <w:autoSpaceDN/>
        <w:adjustRightInd/>
        <w:jc w:val="both"/>
        <w:rPr>
          <w:rFonts w:ascii="Times New Roman" w:hAnsi="Times New Roman" w:cs="Times New Roman"/>
          <w:sz w:val="28"/>
          <w:szCs w:val="28"/>
        </w:rPr>
      </w:pPr>
    </w:p>
    <w:p w:rsidR="003977E6" w:rsidRPr="003977E6" w:rsidRDefault="003977E6" w:rsidP="003977E6">
      <w:pPr>
        <w:widowControl/>
        <w:autoSpaceDE/>
        <w:autoSpaceDN/>
        <w:adjustRightInd/>
        <w:jc w:val="both"/>
        <w:rPr>
          <w:rFonts w:ascii="Times New Roman" w:hAnsi="Times New Roman" w:cs="Times New Roman"/>
          <w:b/>
          <w:sz w:val="28"/>
          <w:szCs w:val="28"/>
        </w:rPr>
      </w:pPr>
      <w:r w:rsidRPr="003977E6">
        <w:rPr>
          <w:rFonts w:ascii="Times New Roman" w:hAnsi="Times New Roman" w:cs="Times New Roman"/>
          <w:b/>
          <w:sz w:val="28"/>
          <w:szCs w:val="28"/>
        </w:rPr>
        <w:t>Унитарное предприятие:</w:t>
      </w:r>
    </w:p>
    <w:p w:rsidR="003977E6" w:rsidRPr="003977E6" w:rsidRDefault="003977E6" w:rsidP="003977E6">
      <w:pPr>
        <w:widowControl/>
        <w:autoSpaceDE/>
        <w:autoSpaceDN/>
        <w:adjustRightInd/>
        <w:jc w:val="both"/>
        <w:rPr>
          <w:rFonts w:ascii="Times New Roman" w:hAnsi="Times New Roman" w:cs="Times New Roman"/>
          <w:sz w:val="28"/>
          <w:szCs w:val="28"/>
        </w:rPr>
      </w:pPr>
    </w:p>
    <w:p w:rsidR="003977E6" w:rsidRPr="003977E6" w:rsidRDefault="003977E6" w:rsidP="003977E6">
      <w:pPr>
        <w:widowControl/>
        <w:autoSpaceDE/>
        <w:autoSpaceDN/>
        <w:adjustRightInd/>
        <w:jc w:val="both"/>
        <w:rPr>
          <w:rFonts w:ascii="Times New Roman" w:hAnsi="Times New Roman" w:cs="Times New Roman"/>
          <w:b/>
          <w:sz w:val="28"/>
          <w:szCs w:val="28"/>
        </w:rPr>
      </w:pPr>
      <w:r w:rsidRPr="003977E6">
        <w:rPr>
          <w:rFonts w:ascii="Times New Roman" w:hAnsi="Times New Roman" w:cs="Times New Roman"/>
          <w:b/>
          <w:sz w:val="28"/>
          <w:szCs w:val="28"/>
        </w:rPr>
        <w:t>Концессионер:</w:t>
      </w:r>
    </w:p>
    <w:p w:rsidR="003977E6" w:rsidRPr="003977E6" w:rsidRDefault="003977E6" w:rsidP="003977E6">
      <w:pPr>
        <w:widowControl/>
        <w:autoSpaceDE/>
        <w:autoSpaceDN/>
        <w:adjustRightInd/>
        <w:jc w:val="both"/>
        <w:rPr>
          <w:rFonts w:ascii="Times New Roman" w:hAnsi="Times New Roman" w:cs="Times New Roman"/>
          <w:b/>
          <w:sz w:val="28"/>
          <w:szCs w:val="28"/>
        </w:rPr>
      </w:pPr>
    </w:p>
    <w:p w:rsidR="003977E6" w:rsidRPr="003D4DFB" w:rsidRDefault="003D4DFB" w:rsidP="003977E6">
      <w:pPr>
        <w:widowControl/>
        <w:autoSpaceDE/>
        <w:autoSpaceDN/>
        <w:adjustRightInd/>
        <w:spacing w:before="100" w:beforeAutospacing="1"/>
        <w:jc w:val="both"/>
        <w:rPr>
          <w:rFonts w:ascii="Times New Roman" w:hAnsi="Times New Roman" w:cs="Times New Roman"/>
          <w:b/>
          <w:sz w:val="28"/>
          <w:szCs w:val="28"/>
        </w:rPr>
      </w:pPr>
      <w:r w:rsidRPr="003D4DFB">
        <w:rPr>
          <w:rFonts w:ascii="Times New Roman" w:hAnsi="Times New Roman" w:cs="Times New Roman"/>
          <w:b/>
          <w:sz w:val="28"/>
          <w:szCs w:val="28"/>
        </w:rPr>
        <w:t>ООО «</w:t>
      </w:r>
      <w:proofErr w:type="spellStart"/>
      <w:r w:rsidRPr="003D4DFB">
        <w:rPr>
          <w:rFonts w:ascii="Times New Roman" w:hAnsi="Times New Roman" w:cs="Times New Roman"/>
          <w:b/>
          <w:sz w:val="28"/>
          <w:szCs w:val="28"/>
        </w:rPr>
        <w:t>Сибайское</w:t>
      </w:r>
      <w:proofErr w:type="spellEnd"/>
      <w:r w:rsidRPr="003D4DFB">
        <w:rPr>
          <w:rFonts w:ascii="Times New Roman" w:hAnsi="Times New Roman" w:cs="Times New Roman"/>
          <w:b/>
          <w:sz w:val="28"/>
          <w:szCs w:val="28"/>
        </w:rPr>
        <w:t>»</w:t>
      </w:r>
    </w:p>
    <w:p w:rsidR="003D4DFB" w:rsidRPr="003977E6" w:rsidRDefault="003D4DFB" w:rsidP="003977E6">
      <w:pPr>
        <w:widowControl/>
        <w:autoSpaceDE/>
        <w:autoSpaceDN/>
        <w:adjustRightInd/>
        <w:spacing w:before="100" w:beforeAutospacing="1"/>
        <w:jc w:val="both"/>
        <w:rPr>
          <w:rFonts w:ascii="Times New Roman" w:hAnsi="Times New Roman" w:cs="Times New Roman"/>
          <w:sz w:val="28"/>
          <w:szCs w:val="28"/>
        </w:rPr>
      </w:pPr>
      <w:r w:rsidRPr="003D4DFB">
        <w:rPr>
          <w:rFonts w:ascii="Times New Roman" w:hAnsi="Times New Roman" w:cs="Times New Roman"/>
          <w:sz w:val="28"/>
          <w:szCs w:val="28"/>
        </w:rPr>
        <w:t xml:space="preserve">Республика Башкортостан, </w:t>
      </w:r>
      <w:proofErr w:type="spellStart"/>
      <w:r w:rsidRPr="003D4DFB">
        <w:rPr>
          <w:rFonts w:ascii="Times New Roman" w:hAnsi="Times New Roman" w:cs="Times New Roman"/>
          <w:sz w:val="28"/>
          <w:szCs w:val="28"/>
        </w:rPr>
        <w:t>Баймакский</w:t>
      </w:r>
      <w:proofErr w:type="spellEnd"/>
      <w:r w:rsidRPr="003D4DFB">
        <w:rPr>
          <w:rFonts w:ascii="Times New Roman" w:hAnsi="Times New Roman" w:cs="Times New Roman"/>
          <w:sz w:val="28"/>
          <w:szCs w:val="28"/>
        </w:rPr>
        <w:t xml:space="preserve"> район, </w:t>
      </w:r>
      <w:proofErr w:type="gramStart"/>
      <w:r w:rsidRPr="003D4DFB">
        <w:rPr>
          <w:rFonts w:ascii="Times New Roman" w:hAnsi="Times New Roman" w:cs="Times New Roman"/>
          <w:sz w:val="28"/>
          <w:szCs w:val="28"/>
        </w:rPr>
        <w:t>с</w:t>
      </w:r>
      <w:proofErr w:type="gramEnd"/>
      <w:r w:rsidRPr="003D4DFB">
        <w:rPr>
          <w:rFonts w:ascii="Times New Roman" w:hAnsi="Times New Roman" w:cs="Times New Roman"/>
          <w:sz w:val="28"/>
          <w:szCs w:val="28"/>
        </w:rPr>
        <w:t>. Старый Сибай, ул. Ленина, 16</w:t>
      </w:r>
    </w:p>
    <w:p w:rsidR="003977E6" w:rsidRDefault="003D4DFB" w:rsidP="003977E6">
      <w:pPr>
        <w:widowControl/>
        <w:autoSpaceDE/>
        <w:autoSpaceDN/>
        <w:adjustRightInd/>
        <w:spacing w:before="100" w:beforeAutospacing="1"/>
        <w:jc w:val="both"/>
        <w:rPr>
          <w:rFonts w:ascii="Times New Roman" w:hAnsi="Times New Roman" w:cs="Times New Roman"/>
          <w:sz w:val="28"/>
          <w:szCs w:val="28"/>
        </w:rPr>
      </w:pPr>
      <w:r>
        <w:rPr>
          <w:rFonts w:ascii="Times New Roman" w:hAnsi="Times New Roman" w:cs="Times New Roman"/>
          <w:sz w:val="28"/>
          <w:szCs w:val="28"/>
        </w:rPr>
        <w:t>ИНН</w:t>
      </w:r>
      <w:r w:rsidRPr="003D4DFB">
        <w:rPr>
          <w:rFonts w:ascii="Times New Roman" w:hAnsi="Times New Roman" w:cs="Times New Roman"/>
          <w:sz w:val="28"/>
          <w:szCs w:val="28"/>
        </w:rPr>
        <w:t xml:space="preserve">    0254013042</w:t>
      </w:r>
    </w:p>
    <w:p w:rsidR="003D4DFB" w:rsidRDefault="003D4DFB" w:rsidP="003977E6">
      <w:pPr>
        <w:widowControl/>
        <w:autoSpaceDE/>
        <w:autoSpaceDN/>
        <w:adjustRightInd/>
        <w:spacing w:before="100" w:beforeAutospacing="1"/>
        <w:jc w:val="both"/>
        <w:rPr>
          <w:rFonts w:ascii="Times New Roman" w:hAnsi="Times New Roman" w:cs="Times New Roman"/>
          <w:sz w:val="28"/>
          <w:szCs w:val="28"/>
        </w:rPr>
      </w:pPr>
      <w:r>
        <w:rPr>
          <w:rFonts w:ascii="Times New Roman" w:hAnsi="Times New Roman" w:cs="Times New Roman"/>
          <w:sz w:val="28"/>
          <w:szCs w:val="28"/>
        </w:rPr>
        <w:t xml:space="preserve">ОГРН </w:t>
      </w:r>
      <w:r w:rsidRPr="003D4DFB">
        <w:rPr>
          <w:rFonts w:ascii="Times New Roman" w:hAnsi="Times New Roman" w:cs="Times New Roman"/>
          <w:sz w:val="28"/>
          <w:szCs w:val="28"/>
        </w:rPr>
        <w:t>1160280113597</w:t>
      </w:r>
    </w:p>
    <w:p w:rsidR="003D4DFB" w:rsidRDefault="003D4DFB" w:rsidP="003977E6">
      <w:pPr>
        <w:widowControl/>
        <w:autoSpaceDE/>
        <w:autoSpaceDN/>
        <w:adjustRightInd/>
        <w:spacing w:before="100" w:beforeAutospacing="1"/>
        <w:jc w:val="both"/>
        <w:rPr>
          <w:rFonts w:ascii="Times New Roman" w:hAnsi="Times New Roman" w:cs="Times New Roman"/>
          <w:sz w:val="28"/>
          <w:szCs w:val="28"/>
        </w:rPr>
      </w:pPr>
    </w:p>
    <w:p w:rsidR="003D4DFB" w:rsidRPr="003977E6" w:rsidRDefault="003D4DFB" w:rsidP="003977E6">
      <w:pPr>
        <w:widowControl/>
        <w:autoSpaceDE/>
        <w:autoSpaceDN/>
        <w:adjustRightInd/>
        <w:spacing w:before="100" w:beforeAutospacing="1"/>
        <w:jc w:val="both"/>
        <w:rPr>
          <w:rFonts w:ascii="Times New Roman" w:hAnsi="Times New Roman" w:cs="Times New Roman"/>
          <w:sz w:val="28"/>
          <w:szCs w:val="28"/>
        </w:rPr>
      </w:pPr>
      <w:r>
        <w:rPr>
          <w:rFonts w:ascii="Times New Roman" w:hAnsi="Times New Roman" w:cs="Times New Roman"/>
          <w:sz w:val="28"/>
          <w:szCs w:val="28"/>
        </w:rPr>
        <w:t>Директор</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proofErr w:type="spellStart"/>
      <w:r>
        <w:rPr>
          <w:rFonts w:ascii="Times New Roman" w:hAnsi="Times New Roman" w:cs="Times New Roman"/>
          <w:sz w:val="28"/>
          <w:szCs w:val="28"/>
        </w:rPr>
        <w:t>Янгазина</w:t>
      </w:r>
      <w:proofErr w:type="spellEnd"/>
      <w:r>
        <w:rPr>
          <w:rFonts w:ascii="Times New Roman" w:hAnsi="Times New Roman" w:cs="Times New Roman"/>
          <w:sz w:val="28"/>
          <w:szCs w:val="28"/>
        </w:rPr>
        <w:t xml:space="preserve"> Н.А.</w:t>
      </w:r>
    </w:p>
    <w:p w:rsidR="003977E6" w:rsidRPr="003977E6" w:rsidRDefault="003977E6" w:rsidP="003977E6">
      <w:pPr>
        <w:widowControl/>
        <w:autoSpaceDE/>
        <w:autoSpaceDN/>
        <w:adjustRightInd/>
        <w:spacing w:before="100" w:beforeAutospacing="1"/>
        <w:jc w:val="both"/>
        <w:rPr>
          <w:rFonts w:ascii="Times New Roman" w:hAnsi="Times New Roman" w:cs="Times New Roman"/>
          <w:sz w:val="28"/>
          <w:szCs w:val="28"/>
        </w:rPr>
      </w:pPr>
    </w:p>
    <w:p w:rsidR="003977E6" w:rsidRPr="003977E6" w:rsidRDefault="003977E6" w:rsidP="003977E6">
      <w:pPr>
        <w:widowControl/>
        <w:autoSpaceDE/>
        <w:autoSpaceDN/>
        <w:adjustRightInd/>
        <w:spacing w:before="100" w:beforeAutospacing="1"/>
        <w:jc w:val="both"/>
        <w:rPr>
          <w:rFonts w:ascii="Times New Roman" w:hAnsi="Times New Roman" w:cs="Times New Roman"/>
          <w:sz w:val="28"/>
          <w:szCs w:val="28"/>
        </w:rPr>
      </w:pPr>
    </w:p>
    <w:p w:rsidR="003977E6" w:rsidRPr="003977E6" w:rsidRDefault="003977E6" w:rsidP="003977E6">
      <w:pPr>
        <w:widowControl/>
        <w:autoSpaceDE/>
        <w:autoSpaceDN/>
        <w:adjustRightInd/>
        <w:spacing w:before="100" w:beforeAutospacing="1"/>
        <w:jc w:val="both"/>
        <w:rPr>
          <w:rFonts w:ascii="Times New Roman" w:hAnsi="Times New Roman" w:cs="Times New Roman"/>
          <w:sz w:val="28"/>
          <w:szCs w:val="28"/>
        </w:rPr>
      </w:pPr>
    </w:p>
    <w:p w:rsidR="003977E6" w:rsidRPr="003977E6" w:rsidRDefault="0032148D" w:rsidP="0032148D">
      <w:pPr>
        <w:widowControl/>
        <w:autoSpaceDE/>
        <w:autoSpaceDN/>
        <w:adjustRightInd/>
        <w:spacing w:before="100" w:beforeAutospacing="1"/>
        <w:ind w:right="-284"/>
        <w:jc w:val="right"/>
        <w:rPr>
          <w:rFonts w:ascii="Times New Roman" w:hAnsi="Times New Roman" w:cs="Times New Roman"/>
          <w:sz w:val="28"/>
          <w:szCs w:val="28"/>
        </w:rPr>
      </w:pPr>
      <w:r>
        <w:rPr>
          <w:rFonts w:ascii="Times New Roman" w:hAnsi="Times New Roman" w:cs="Times New Roman"/>
          <w:sz w:val="28"/>
          <w:szCs w:val="28"/>
        </w:rPr>
        <w:t xml:space="preserve">      </w:t>
      </w:r>
      <w:r w:rsidR="003D4DFB">
        <w:rPr>
          <w:rFonts w:ascii="Times New Roman" w:hAnsi="Times New Roman" w:cs="Times New Roman"/>
          <w:sz w:val="28"/>
          <w:szCs w:val="28"/>
        </w:rPr>
        <w:t>Приложение №1</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4"/>
        <w:gridCol w:w="850"/>
        <w:gridCol w:w="914"/>
        <w:gridCol w:w="893"/>
        <w:gridCol w:w="2588"/>
        <w:gridCol w:w="2126"/>
      </w:tblGrid>
      <w:tr w:rsidR="0032148D" w:rsidRPr="004E4B62" w:rsidTr="0032148D">
        <w:trPr>
          <w:trHeight w:val="1365"/>
        </w:trPr>
        <w:tc>
          <w:tcPr>
            <w:tcW w:w="2694" w:type="dxa"/>
          </w:tcPr>
          <w:p w:rsidR="0032148D" w:rsidRPr="004E4B62" w:rsidRDefault="0032148D" w:rsidP="00E814DA">
            <w:pPr>
              <w:rPr>
                <w:rFonts w:ascii="Times New Roman" w:hAnsi="Times New Roman"/>
                <w:b/>
              </w:rPr>
            </w:pPr>
            <w:r w:rsidRPr="004E4B62">
              <w:rPr>
                <w:rFonts w:ascii="Times New Roman" w:hAnsi="Times New Roman"/>
                <w:b/>
              </w:rPr>
              <w:t>Наименование передаваемого имущества</w:t>
            </w:r>
          </w:p>
        </w:tc>
        <w:tc>
          <w:tcPr>
            <w:tcW w:w="850" w:type="dxa"/>
          </w:tcPr>
          <w:p w:rsidR="0032148D" w:rsidRPr="004E4B62" w:rsidRDefault="0032148D" w:rsidP="00E814DA">
            <w:pPr>
              <w:rPr>
                <w:rFonts w:ascii="Times New Roman" w:hAnsi="Times New Roman"/>
                <w:b/>
              </w:rPr>
            </w:pPr>
            <w:r w:rsidRPr="004E4B62">
              <w:rPr>
                <w:rFonts w:ascii="Times New Roman" w:hAnsi="Times New Roman"/>
                <w:b/>
              </w:rPr>
              <w:t>Единица измерения</w:t>
            </w:r>
          </w:p>
        </w:tc>
        <w:tc>
          <w:tcPr>
            <w:tcW w:w="914" w:type="dxa"/>
          </w:tcPr>
          <w:p w:rsidR="0032148D" w:rsidRPr="004E4B62" w:rsidRDefault="0032148D" w:rsidP="00E814DA">
            <w:pPr>
              <w:rPr>
                <w:rFonts w:ascii="Times New Roman" w:hAnsi="Times New Roman"/>
                <w:b/>
              </w:rPr>
            </w:pPr>
            <w:r w:rsidRPr="004E4B62">
              <w:rPr>
                <w:rFonts w:ascii="Times New Roman" w:hAnsi="Times New Roman"/>
                <w:b/>
              </w:rPr>
              <w:t>количество</w:t>
            </w:r>
          </w:p>
        </w:tc>
        <w:tc>
          <w:tcPr>
            <w:tcW w:w="893" w:type="dxa"/>
          </w:tcPr>
          <w:p w:rsidR="0032148D" w:rsidRPr="004E4B62" w:rsidRDefault="0032148D" w:rsidP="00E814DA">
            <w:pPr>
              <w:rPr>
                <w:rFonts w:ascii="Times New Roman" w:hAnsi="Times New Roman"/>
                <w:b/>
              </w:rPr>
            </w:pPr>
            <w:r w:rsidRPr="004E4B62">
              <w:rPr>
                <w:rFonts w:ascii="Times New Roman" w:hAnsi="Times New Roman"/>
                <w:b/>
              </w:rPr>
              <w:t>Год ввода в эксплуатацию</w:t>
            </w:r>
          </w:p>
        </w:tc>
        <w:tc>
          <w:tcPr>
            <w:tcW w:w="2588" w:type="dxa"/>
          </w:tcPr>
          <w:p w:rsidR="0032148D" w:rsidRPr="004E4B62" w:rsidRDefault="0032148D" w:rsidP="00E814DA">
            <w:pPr>
              <w:rPr>
                <w:rFonts w:ascii="Times New Roman" w:hAnsi="Times New Roman"/>
                <w:b/>
              </w:rPr>
            </w:pPr>
            <w:r w:rsidRPr="004E4B62">
              <w:rPr>
                <w:rFonts w:ascii="Times New Roman" w:hAnsi="Times New Roman"/>
                <w:b/>
              </w:rPr>
              <w:t>Адресное расположение объекта</w:t>
            </w:r>
          </w:p>
        </w:tc>
        <w:tc>
          <w:tcPr>
            <w:tcW w:w="2126" w:type="dxa"/>
          </w:tcPr>
          <w:p w:rsidR="0032148D" w:rsidRPr="004E4B62" w:rsidRDefault="0032148D" w:rsidP="00E814DA">
            <w:pPr>
              <w:rPr>
                <w:rFonts w:ascii="Times New Roman" w:hAnsi="Times New Roman"/>
                <w:b/>
              </w:rPr>
            </w:pPr>
            <w:r w:rsidRPr="004E4B62">
              <w:rPr>
                <w:rFonts w:ascii="Times New Roman" w:hAnsi="Times New Roman"/>
                <w:b/>
              </w:rPr>
              <w:t>Техническая характеристика имущества</w:t>
            </w:r>
          </w:p>
        </w:tc>
      </w:tr>
      <w:tr w:rsidR="0032148D" w:rsidRPr="004E4B62" w:rsidTr="0032148D">
        <w:trPr>
          <w:trHeight w:val="690"/>
        </w:trPr>
        <w:tc>
          <w:tcPr>
            <w:tcW w:w="2694" w:type="dxa"/>
          </w:tcPr>
          <w:p w:rsidR="0032148D" w:rsidRPr="004E4B62" w:rsidRDefault="0032148D" w:rsidP="00E814DA">
            <w:pPr>
              <w:rPr>
                <w:rFonts w:ascii="Times New Roman" w:hAnsi="Times New Roman"/>
              </w:rPr>
            </w:pPr>
            <w:r w:rsidRPr="004E4B62">
              <w:rPr>
                <w:rFonts w:ascii="Times New Roman" w:hAnsi="Times New Roman"/>
              </w:rPr>
              <w:t>Артезианская скважина №3091</w:t>
            </w:r>
          </w:p>
        </w:tc>
        <w:tc>
          <w:tcPr>
            <w:tcW w:w="850" w:type="dxa"/>
          </w:tcPr>
          <w:p w:rsidR="0032148D" w:rsidRPr="004E4B62" w:rsidRDefault="0032148D" w:rsidP="00E814DA">
            <w:pPr>
              <w:rPr>
                <w:rFonts w:ascii="Times New Roman" w:hAnsi="Times New Roman"/>
              </w:rPr>
            </w:pPr>
            <w:r w:rsidRPr="004E4B62">
              <w:rPr>
                <w:rFonts w:ascii="Times New Roman" w:hAnsi="Times New Roman"/>
              </w:rPr>
              <w:t xml:space="preserve">   шт.</w:t>
            </w:r>
          </w:p>
        </w:tc>
        <w:tc>
          <w:tcPr>
            <w:tcW w:w="914" w:type="dxa"/>
          </w:tcPr>
          <w:p w:rsidR="0032148D" w:rsidRPr="004E4B62" w:rsidRDefault="0032148D" w:rsidP="00E814DA">
            <w:pPr>
              <w:rPr>
                <w:rFonts w:ascii="Times New Roman" w:hAnsi="Times New Roman"/>
              </w:rPr>
            </w:pPr>
            <w:r w:rsidRPr="004E4B62">
              <w:rPr>
                <w:rFonts w:ascii="Times New Roman" w:hAnsi="Times New Roman"/>
              </w:rPr>
              <w:t xml:space="preserve">  1</w:t>
            </w:r>
          </w:p>
        </w:tc>
        <w:tc>
          <w:tcPr>
            <w:tcW w:w="893" w:type="dxa"/>
          </w:tcPr>
          <w:p w:rsidR="0032148D" w:rsidRPr="004E4B62" w:rsidRDefault="0032148D" w:rsidP="00E814DA">
            <w:pPr>
              <w:rPr>
                <w:rFonts w:ascii="Times New Roman" w:hAnsi="Times New Roman"/>
              </w:rPr>
            </w:pPr>
            <w:r w:rsidRPr="004E4B62">
              <w:rPr>
                <w:rFonts w:ascii="Times New Roman" w:hAnsi="Times New Roman"/>
              </w:rPr>
              <w:t>1980</w:t>
            </w:r>
          </w:p>
        </w:tc>
        <w:tc>
          <w:tcPr>
            <w:tcW w:w="2588" w:type="dxa"/>
          </w:tcPr>
          <w:p w:rsidR="0032148D" w:rsidRPr="004E4B62" w:rsidRDefault="0032148D" w:rsidP="00E814DA">
            <w:pPr>
              <w:rPr>
                <w:rFonts w:ascii="Times New Roman" w:hAnsi="Times New Roman"/>
              </w:rPr>
            </w:pPr>
            <w:r w:rsidRPr="004E4B62">
              <w:rPr>
                <w:rFonts w:ascii="Times New Roman" w:hAnsi="Times New Roman"/>
              </w:rPr>
              <w:t xml:space="preserve">453642,РБ, </w:t>
            </w:r>
            <w:proofErr w:type="spellStart"/>
            <w:r w:rsidRPr="004E4B62">
              <w:rPr>
                <w:rFonts w:ascii="Times New Roman" w:hAnsi="Times New Roman"/>
              </w:rPr>
              <w:t>Баймакский</w:t>
            </w:r>
            <w:proofErr w:type="spellEnd"/>
            <w:r w:rsidRPr="004E4B62">
              <w:rPr>
                <w:rFonts w:ascii="Times New Roman" w:hAnsi="Times New Roman"/>
              </w:rPr>
              <w:t xml:space="preserve"> район, </w:t>
            </w:r>
            <w:proofErr w:type="gramStart"/>
            <w:r w:rsidRPr="004E4B62">
              <w:rPr>
                <w:rFonts w:ascii="Times New Roman" w:hAnsi="Times New Roman"/>
              </w:rPr>
              <w:t>с</w:t>
            </w:r>
            <w:proofErr w:type="gramEnd"/>
            <w:r w:rsidRPr="004E4B62">
              <w:rPr>
                <w:rFonts w:ascii="Times New Roman" w:hAnsi="Times New Roman"/>
              </w:rPr>
              <w:t xml:space="preserve">. Старый Сибай, ул. </w:t>
            </w:r>
            <w:proofErr w:type="spellStart"/>
            <w:r w:rsidRPr="004E4B62">
              <w:rPr>
                <w:rFonts w:ascii="Times New Roman" w:hAnsi="Times New Roman"/>
              </w:rPr>
              <w:t>Шаймуратова</w:t>
            </w:r>
            <w:proofErr w:type="spellEnd"/>
          </w:p>
        </w:tc>
        <w:tc>
          <w:tcPr>
            <w:tcW w:w="2126" w:type="dxa"/>
          </w:tcPr>
          <w:p w:rsidR="0032148D" w:rsidRPr="004E4B62" w:rsidRDefault="0032148D" w:rsidP="00E814DA">
            <w:pPr>
              <w:rPr>
                <w:rFonts w:ascii="Times New Roman" w:hAnsi="Times New Roman"/>
              </w:rPr>
            </w:pPr>
            <w:r w:rsidRPr="004E4B62">
              <w:rPr>
                <w:rFonts w:ascii="Times New Roman" w:hAnsi="Times New Roman"/>
              </w:rPr>
              <w:t>Глубина скважины 50м.</w:t>
            </w:r>
          </w:p>
          <w:p w:rsidR="0032148D" w:rsidRPr="004E4B62" w:rsidRDefault="0032148D" w:rsidP="00E814DA">
            <w:pPr>
              <w:rPr>
                <w:rFonts w:ascii="Times New Roman" w:hAnsi="Times New Roman"/>
              </w:rPr>
            </w:pPr>
            <w:r w:rsidRPr="004E4B62">
              <w:rPr>
                <w:rFonts w:ascii="Times New Roman" w:hAnsi="Times New Roman"/>
              </w:rPr>
              <w:t xml:space="preserve">Насос глубинный </w:t>
            </w:r>
          </w:p>
          <w:p w:rsidR="0032148D" w:rsidRPr="004E4B62" w:rsidRDefault="0032148D" w:rsidP="00E814DA">
            <w:pPr>
              <w:rPr>
                <w:rFonts w:ascii="Times New Roman" w:hAnsi="Times New Roman"/>
              </w:rPr>
            </w:pPr>
            <w:r w:rsidRPr="004E4B62">
              <w:rPr>
                <w:rFonts w:ascii="Times New Roman" w:hAnsi="Times New Roman"/>
              </w:rPr>
              <w:t>ЭЦВ6-10-80</w:t>
            </w:r>
          </w:p>
        </w:tc>
      </w:tr>
      <w:tr w:rsidR="0032148D" w:rsidRPr="004E4B62" w:rsidTr="0032148D">
        <w:trPr>
          <w:trHeight w:val="990"/>
        </w:trPr>
        <w:tc>
          <w:tcPr>
            <w:tcW w:w="2694" w:type="dxa"/>
          </w:tcPr>
          <w:p w:rsidR="0032148D" w:rsidRPr="004E4B62" w:rsidRDefault="0032148D" w:rsidP="00E814DA">
            <w:pPr>
              <w:rPr>
                <w:rFonts w:ascii="Times New Roman" w:hAnsi="Times New Roman"/>
              </w:rPr>
            </w:pPr>
            <w:r w:rsidRPr="004E4B62">
              <w:rPr>
                <w:rFonts w:ascii="Times New Roman" w:hAnsi="Times New Roman"/>
              </w:rPr>
              <w:t>Артезианская скважина №659</w:t>
            </w:r>
          </w:p>
        </w:tc>
        <w:tc>
          <w:tcPr>
            <w:tcW w:w="850" w:type="dxa"/>
          </w:tcPr>
          <w:p w:rsidR="0032148D" w:rsidRPr="004E4B62" w:rsidRDefault="0032148D" w:rsidP="00E814DA">
            <w:pPr>
              <w:rPr>
                <w:rFonts w:ascii="Times New Roman" w:hAnsi="Times New Roman"/>
              </w:rPr>
            </w:pPr>
            <w:r w:rsidRPr="004E4B62">
              <w:rPr>
                <w:rFonts w:ascii="Times New Roman" w:hAnsi="Times New Roman"/>
              </w:rPr>
              <w:t xml:space="preserve">   шт.</w:t>
            </w:r>
          </w:p>
        </w:tc>
        <w:tc>
          <w:tcPr>
            <w:tcW w:w="914" w:type="dxa"/>
          </w:tcPr>
          <w:p w:rsidR="0032148D" w:rsidRPr="004E4B62" w:rsidRDefault="0032148D" w:rsidP="00E814DA">
            <w:pPr>
              <w:rPr>
                <w:rFonts w:ascii="Times New Roman" w:hAnsi="Times New Roman"/>
              </w:rPr>
            </w:pPr>
            <w:r w:rsidRPr="004E4B62">
              <w:rPr>
                <w:rFonts w:ascii="Times New Roman" w:hAnsi="Times New Roman"/>
              </w:rPr>
              <w:t xml:space="preserve">  1</w:t>
            </w:r>
          </w:p>
        </w:tc>
        <w:tc>
          <w:tcPr>
            <w:tcW w:w="893" w:type="dxa"/>
          </w:tcPr>
          <w:p w:rsidR="0032148D" w:rsidRPr="004E4B62" w:rsidRDefault="0032148D" w:rsidP="00E814DA">
            <w:pPr>
              <w:rPr>
                <w:rFonts w:ascii="Times New Roman" w:hAnsi="Times New Roman"/>
              </w:rPr>
            </w:pPr>
            <w:r w:rsidRPr="004E4B62">
              <w:rPr>
                <w:rFonts w:ascii="Times New Roman" w:hAnsi="Times New Roman"/>
              </w:rPr>
              <w:t>1986</w:t>
            </w:r>
          </w:p>
        </w:tc>
        <w:tc>
          <w:tcPr>
            <w:tcW w:w="2588" w:type="dxa"/>
          </w:tcPr>
          <w:p w:rsidR="0032148D" w:rsidRPr="004E4B62" w:rsidRDefault="0032148D" w:rsidP="00E814DA">
            <w:pPr>
              <w:rPr>
                <w:rFonts w:ascii="Times New Roman" w:hAnsi="Times New Roman"/>
              </w:rPr>
            </w:pPr>
            <w:r w:rsidRPr="004E4B62">
              <w:rPr>
                <w:rFonts w:ascii="Times New Roman" w:hAnsi="Times New Roman"/>
              </w:rPr>
              <w:t xml:space="preserve">453642,РБ, </w:t>
            </w:r>
            <w:proofErr w:type="spellStart"/>
            <w:r w:rsidRPr="004E4B62">
              <w:rPr>
                <w:rFonts w:ascii="Times New Roman" w:hAnsi="Times New Roman"/>
              </w:rPr>
              <w:t>Баймакский</w:t>
            </w:r>
            <w:proofErr w:type="spellEnd"/>
            <w:r w:rsidRPr="004E4B62">
              <w:rPr>
                <w:rFonts w:ascii="Times New Roman" w:hAnsi="Times New Roman"/>
              </w:rPr>
              <w:t xml:space="preserve"> район, </w:t>
            </w:r>
            <w:proofErr w:type="gramStart"/>
            <w:r w:rsidRPr="004E4B62">
              <w:rPr>
                <w:rFonts w:ascii="Times New Roman" w:hAnsi="Times New Roman"/>
              </w:rPr>
              <w:t>с</w:t>
            </w:r>
            <w:proofErr w:type="gramEnd"/>
            <w:r w:rsidRPr="004E4B62">
              <w:rPr>
                <w:rFonts w:ascii="Times New Roman" w:hAnsi="Times New Roman"/>
              </w:rPr>
              <w:t>. Старый Сибай, ул. Гагарина</w:t>
            </w:r>
          </w:p>
        </w:tc>
        <w:tc>
          <w:tcPr>
            <w:tcW w:w="2126" w:type="dxa"/>
          </w:tcPr>
          <w:p w:rsidR="0032148D" w:rsidRPr="004E4B62" w:rsidRDefault="0032148D" w:rsidP="00E814DA">
            <w:pPr>
              <w:rPr>
                <w:rFonts w:ascii="Times New Roman" w:hAnsi="Times New Roman"/>
              </w:rPr>
            </w:pPr>
            <w:r w:rsidRPr="004E4B62">
              <w:rPr>
                <w:rFonts w:ascii="Times New Roman" w:hAnsi="Times New Roman"/>
              </w:rPr>
              <w:t>Глубина скважины 50м.</w:t>
            </w:r>
          </w:p>
          <w:p w:rsidR="0032148D" w:rsidRPr="004E4B62" w:rsidRDefault="0032148D" w:rsidP="00E814DA">
            <w:pPr>
              <w:rPr>
                <w:rFonts w:ascii="Times New Roman" w:hAnsi="Times New Roman"/>
              </w:rPr>
            </w:pPr>
            <w:r w:rsidRPr="004E4B62">
              <w:rPr>
                <w:rFonts w:ascii="Times New Roman" w:hAnsi="Times New Roman"/>
              </w:rPr>
              <w:t xml:space="preserve">Насос глубинный </w:t>
            </w:r>
          </w:p>
          <w:p w:rsidR="0032148D" w:rsidRPr="004E4B62" w:rsidRDefault="0032148D" w:rsidP="00E814DA">
            <w:pPr>
              <w:rPr>
                <w:rFonts w:ascii="Times New Roman" w:hAnsi="Times New Roman"/>
              </w:rPr>
            </w:pPr>
            <w:r w:rsidRPr="004E4B62">
              <w:rPr>
                <w:rFonts w:ascii="Times New Roman" w:hAnsi="Times New Roman"/>
              </w:rPr>
              <w:t>ЭЦВ6-16-110</w:t>
            </w:r>
          </w:p>
        </w:tc>
      </w:tr>
      <w:tr w:rsidR="0032148D" w:rsidRPr="004E4B62" w:rsidTr="0032148D">
        <w:trPr>
          <w:trHeight w:val="1230"/>
        </w:trPr>
        <w:tc>
          <w:tcPr>
            <w:tcW w:w="2694" w:type="dxa"/>
          </w:tcPr>
          <w:p w:rsidR="0032148D" w:rsidRPr="004E4B62" w:rsidRDefault="0032148D" w:rsidP="00E814DA">
            <w:pPr>
              <w:rPr>
                <w:rFonts w:ascii="Times New Roman" w:hAnsi="Times New Roman"/>
              </w:rPr>
            </w:pPr>
            <w:r w:rsidRPr="004E4B62">
              <w:rPr>
                <w:rFonts w:ascii="Times New Roman" w:hAnsi="Times New Roman"/>
              </w:rPr>
              <w:t>Артезианская скважина №12</w:t>
            </w:r>
          </w:p>
        </w:tc>
        <w:tc>
          <w:tcPr>
            <w:tcW w:w="850" w:type="dxa"/>
          </w:tcPr>
          <w:p w:rsidR="0032148D" w:rsidRPr="004E4B62" w:rsidRDefault="0032148D" w:rsidP="00E814DA">
            <w:pPr>
              <w:rPr>
                <w:rFonts w:ascii="Times New Roman" w:hAnsi="Times New Roman"/>
              </w:rPr>
            </w:pPr>
            <w:r w:rsidRPr="004E4B62">
              <w:rPr>
                <w:rFonts w:ascii="Times New Roman" w:hAnsi="Times New Roman"/>
              </w:rPr>
              <w:t xml:space="preserve">   шт.</w:t>
            </w:r>
          </w:p>
        </w:tc>
        <w:tc>
          <w:tcPr>
            <w:tcW w:w="914" w:type="dxa"/>
          </w:tcPr>
          <w:p w:rsidR="0032148D" w:rsidRPr="004E4B62" w:rsidRDefault="0032148D" w:rsidP="00E814DA">
            <w:pPr>
              <w:rPr>
                <w:rFonts w:ascii="Times New Roman" w:hAnsi="Times New Roman"/>
              </w:rPr>
            </w:pPr>
            <w:r w:rsidRPr="004E4B62">
              <w:rPr>
                <w:rFonts w:ascii="Times New Roman" w:hAnsi="Times New Roman"/>
              </w:rPr>
              <w:t xml:space="preserve">  1</w:t>
            </w:r>
          </w:p>
        </w:tc>
        <w:tc>
          <w:tcPr>
            <w:tcW w:w="893" w:type="dxa"/>
          </w:tcPr>
          <w:p w:rsidR="0032148D" w:rsidRPr="004E4B62" w:rsidRDefault="0032148D" w:rsidP="00E814DA">
            <w:pPr>
              <w:rPr>
                <w:rFonts w:ascii="Times New Roman" w:hAnsi="Times New Roman"/>
              </w:rPr>
            </w:pPr>
            <w:r w:rsidRPr="004E4B62">
              <w:rPr>
                <w:rFonts w:ascii="Times New Roman" w:hAnsi="Times New Roman"/>
              </w:rPr>
              <w:t>1973</w:t>
            </w:r>
          </w:p>
        </w:tc>
        <w:tc>
          <w:tcPr>
            <w:tcW w:w="2588" w:type="dxa"/>
          </w:tcPr>
          <w:p w:rsidR="0032148D" w:rsidRPr="004E4B62" w:rsidRDefault="0032148D" w:rsidP="00E814DA">
            <w:pPr>
              <w:rPr>
                <w:rFonts w:ascii="Times New Roman" w:hAnsi="Times New Roman"/>
              </w:rPr>
            </w:pPr>
            <w:r w:rsidRPr="004E4B62">
              <w:rPr>
                <w:rFonts w:ascii="Times New Roman" w:hAnsi="Times New Roman"/>
              </w:rPr>
              <w:t xml:space="preserve">453642,РБ, </w:t>
            </w:r>
            <w:proofErr w:type="spellStart"/>
            <w:r w:rsidRPr="004E4B62">
              <w:rPr>
                <w:rFonts w:ascii="Times New Roman" w:hAnsi="Times New Roman"/>
              </w:rPr>
              <w:t>Баймакский</w:t>
            </w:r>
            <w:proofErr w:type="spellEnd"/>
            <w:r w:rsidRPr="004E4B62">
              <w:rPr>
                <w:rFonts w:ascii="Times New Roman" w:hAnsi="Times New Roman"/>
              </w:rPr>
              <w:t xml:space="preserve"> район, </w:t>
            </w:r>
            <w:proofErr w:type="gramStart"/>
            <w:r w:rsidRPr="004E4B62">
              <w:rPr>
                <w:rFonts w:ascii="Times New Roman" w:hAnsi="Times New Roman"/>
              </w:rPr>
              <w:t>с</w:t>
            </w:r>
            <w:proofErr w:type="gramEnd"/>
            <w:r w:rsidRPr="004E4B62">
              <w:rPr>
                <w:rFonts w:ascii="Times New Roman" w:hAnsi="Times New Roman"/>
              </w:rPr>
              <w:t>. Старый Сибай, ул. Гагарина,15а</w:t>
            </w:r>
          </w:p>
        </w:tc>
        <w:tc>
          <w:tcPr>
            <w:tcW w:w="2126" w:type="dxa"/>
          </w:tcPr>
          <w:p w:rsidR="0032148D" w:rsidRPr="004E4B62" w:rsidRDefault="0032148D" w:rsidP="00E814DA">
            <w:pPr>
              <w:rPr>
                <w:rFonts w:ascii="Times New Roman" w:hAnsi="Times New Roman"/>
              </w:rPr>
            </w:pPr>
            <w:r w:rsidRPr="004E4B62">
              <w:rPr>
                <w:rFonts w:ascii="Times New Roman" w:hAnsi="Times New Roman"/>
              </w:rPr>
              <w:t>Глубина скважины 43,6м.</w:t>
            </w:r>
          </w:p>
          <w:p w:rsidR="0032148D" w:rsidRPr="004E4B62" w:rsidRDefault="0032148D" w:rsidP="00E814DA">
            <w:pPr>
              <w:rPr>
                <w:rFonts w:ascii="Times New Roman" w:hAnsi="Times New Roman"/>
              </w:rPr>
            </w:pPr>
            <w:r w:rsidRPr="004E4B62">
              <w:rPr>
                <w:rFonts w:ascii="Times New Roman" w:hAnsi="Times New Roman"/>
              </w:rPr>
              <w:t xml:space="preserve">Насос глубинный </w:t>
            </w:r>
          </w:p>
          <w:p w:rsidR="0032148D" w:rsidRPr="004E4B62" w:rsidRDefault="0032148D" w:rsidP="00E814DA">
            <w:pPr>
              <w:rPr>
                <w:rFonts w:ascii="Times New Roman" w:hAnsi="Times New Roman"/>
              </w:rPr>
            </w:pPr>
            <w:r w:rsidRPr="004E4B62">
              <w:rPr>
                <w:rFonts w:ascii="Times New Roman" w:hAnsi="Times New Roman"/>
              </w:rPr>
              <w:t>ЭЦВ6-16-75</w:t>
            </w:r>
          </w:p>
        </w:tc>
      </w:tr>
      <w:tr w:rsidR="0032148D" w:rsidRPr="004E4B62" w:rsidTr="0032148D">
        <w:trPr>
          <w:trHeight w:val="952"/>
        </w:trPr>
        <w:tc>
          <w:tcPr>
            <w:tcW w:w="2694" w:type="dxa"/>
          </w:tcPr>
          <w:p w:rsidR="0032148D" w:rsidRPr="004E4B62" w:rsidRDefault="0032148D" w:rsidP="00E814DA">
            <w:pPr>
              <w:rPr>
                <w:rFonts w:ascii="Times New Roman" w:hAnsi="Times New Roman"/>
              </w:rPr>
            </w:pPr>
            <w:proofErr w:type="spellStart"/>
            <w:r w:rsidRPr="004E4B62">
              <w:rPr>
                <w:rFonts w:ascii="Times New Roman" w:hAnsi="Times New Roman"/>
              </w:rPr>
              <w:t>Карагайлинский</w:t>
            </w:r>
            <w:proofErr w:type="spellEnd"/>
            <w:r w:rsidRPr="004E4B62">
              <w:rPr>
                <w:rFonts w:ascii="Times New Roman" w:hAnsi="Times New Roman"/>
              </w:rPr>
              <w:t xml:space="preserve"> водозабор</w:t>
            </w:r>
          </w:p>
        </w:tc>
        <w:tc>
          <w:tcPr>
            <w:tcW w:w="850" w:type="dxa"/>
          </w:tcPr>
          <w:p w:rsidR="0032148D" w:rsidRPr="004E4B62" w:rsidRDefault="0032148D" w:rsidP="00E814DA">
            <w:pPr>
              <w:rPr>
                <w:rFonts w:ascii="Times New Roman" w:hAnsi="Times New Roman"/>
              </w:rPr>
            </w:pPr>
            <w:r w:rsidRPr="004E4B62">
              <w:rPr>
                <w:rFonts w:ascii="Times New Roman" w:hAnsi="Times New Roman"/>
              </w:rPr>
              <w:t xml:space="preserve">   шт.</w:t>
            </w:r>
          </w:p>
        </w:tc>
        <w:tc>
          <w:tcPr>
            <w:tcW w:w="914" w:type="dxa"/>
          </w:tcPr>
          <w:p w:rsidR="0032148D" w:rsidRPr="004E4B62" w:rsidRDefault="0032148D" w:rsidP="00E814DA">
            <w:pPr>
              <w:rPr>
                <w:rFonts w:ascii="Times New Roman" w:hAnsi="Times New Roman"/>
              </w:rPr>
            </w:pPr>
            <w:r w:rsidRPr="004E4B62">
              <w:rPr>
                <w:rFonts w:ascii="Times New Roman" w:hAnsi="Times New Roman"/>
              </w:rPr>
              <w:t xml:space="preserve">  1</w:t>
            </w:r>
          </w:p>
        </w:tc>
        <w:tc>
          <w:tcPr>
            <w:tcW w:w="893" w:type="dxa"/>
          </w:tcPr>
          <w:p w:rsidR="0032148D" w:rsidRPr="004E4B62" w:rsidRDefault="0032148D" w:rsidP="00E814DA">
            <w:pPr>
              <w:rPr>
                <w:rFonts w:ascii="Times New Roman" w:hAnsi="Times New Roman"/>
              </w:rPr>
            </w:pPr>
            <w:r w:rsidRPr="004E4B62">
              <w:rPr>
                <w:rFonts w:ascii="Times New Roman" w:hAnsi="Times New Roman"/>
              </w:rPr>
              <w:t>1958</w:t>
            </w:r>
          </w:p>
        </w:tc>
        <w:tc>
          <w:tcPr>
            <w:tcW w:w="2588" w:type="dxa"/>
          </w:tcPr>
          <w:p w:rsidR="0032148D" w:rsidRPr="004E4B62" w:rsidRDefault="0032148D" w:rsidP="00E814DA">
            <w:pPr>
              <w:rPr>
                <w:rFonts w:ascii="Times New Roman" w:hAnsi="Times New Roman"/>
              </w:rPr>
            </w:pPr>
            <w:r w:rsidRPr="004E4B62">
              <w:rPr>
                <w:rFonts w:ascii="Times New Roman" w:hAnsi="Times New Roman"/>
              </w:rPr>
              <w:t xml:space="preserve">453642,РБ, </w:t>
            </w:r>
            <w:proofErr w:type="spellStart"/>
            <w:r w:rsidRPr="004E4B62">
              <w:rPr>
                <w:rFonts w:ascii="Times New Roman" w:hAnsi="Times New Roman"/>
              </w:rPr>
              <w:t>Баймакский</w:t>
            </w:r>
            <w:proofErr w:type="spellEnd"/>
            <w:r w:rsidRPr="004E4B62">
              <w:rPr>
                <w:rFonts w:ascii="Times New Roman" w:hAnsi="Times New Roman"/>
              </w:rPr>
              <w:t xml:space="preserve"> район, </w:t>
            </w:r>
            <w:proofErr w:type="gramStart"/>
            <w:r w:rsidRPr="004E4B62">
              <w:rPr>
                <w:rFonts w:ascii="Times New Roman" w:hAnsi="Times New Roman"/>
              </w:rPr>
              <w:t>с</w:t>
            </w:r>
            <w:proofErr w:type="gramEnd"/>
            <w:r w:rsidRPr="004E4B62">
              <w:rPr>
                <w:rFonts w:ascii="Times New Roman" w:hAnsi="Times New Roman"/>
              </w:rPr>
              <w:t>. Старый Сибай, ул. Первомайская</w:t>
            </w:r>
          </w:p>
        </w:tc>
        <w:tc>
          <w:tcPr>
            <w:tcW w:w="2126" w:type="dxa"/>
          </w:tcPr>
          <w:p w:rsidR="0032148D" w:rsidRPr="004E4B62" w:rsidRDefault="0032148D" w:rsidP="00E814DA">
            <w:pPr>
              <w:rPr>
                <w:rFonts w:ascii="Times New Roman" w:hAnsi="Times New Roman"/>
              </w:rPr>
            </w:pPr>
            <w:r w:rsidRPr="004E4B62">
              <w:rPr>
                <w:rFonts w:ascii="Times New Roman" w:hAnsi="Times New Roman"/>
              </w:rPr>
              <w:t xml:space="preserve">Насос глубинный </w:t>
            </w:r>
          </w:p>
          <w:p w:rsidR="0032148D" w:rsidRPr="004E4B62" w:rsidRDefault="0032148D" w:rsidP="00E814DA">
            <w:pPr>
              <w:rPr>
                <w:rFonts w:ascii="Times New Roman" w:hAnsi="Times New Roman"/>
              </w:rPr>
            </w:pPr>
            <w:r w:rsidRPr="004E4B62">
              <w:rPr>
                <w:rFonts w:ascii="Times New Roman" w:hAnsi="Times New Roman"/>
              </w:rPr>
              <w:t>ЭЦВ6-10-80</w:t>
            </w:r>
          </w:p>
        </w:tc>
      </w:tr>
      <w:tr w:rsidR="0032148D" w:rsidRPr="004E4B62" w:rsidTr="0032148D">
        <w:trPr>
          <w:trHeight w:val="1395"/>
        </w:trPr>
        <w:tc>
          <w:tcPr>
            <w:tcW w:w="2694" w:type="dxa"/>
          </w:tcPr>
          <w:p w:rsidR="0032148D" w:rsidRPr="004E4B62" w:rsidRDefault="0032148D" w:rsidP="00E814DA">
            <w:pPr>
              <w:rPr>
                <w:rFonts w:ascii="Times New Roman" w:hAnsi="Times New Roman"/>
              </w:rPr>
            </w:pPr>
            <w:r w:rsidRPr="004E4B62">
              <w:rPr>
                <w:rFonts w:ascii="Times New Roman" w:hAnsi="Times New Roman"/>
              </w:rPr>
              <w:t>Водонапорная башня</w:t>
            </w:r>
          </w:p>
        </w:tc>
        <w:tc>
          <w:tcPr>
            <w:tcW w:w="850" w:type="dxa"/>
          </w:tcPr>
          <w:p w:rsidR="0032148D" w:rsidRPr="004E4B62" w:rsidRDefault="0032148D" w:rsidP="00E814DA">
            <w:pPr>
              <w:rPr>
                <w:rFonts w:ascii="Times New Roman" w:hAnsi="Times New Roman"/>
              </w:rPr>
            </w:pPr>
            <w:r w:rsidRPr="004E4B62">
              <w:rPr>
                <w:rFonts w:ascii="Times New Roman" w:hAnsi="Times New Roman"/>
              </w:rPr>
              <w:t>шт.</w:t>
            </w:r>
          </w:p>
        </w:tc>
        <w:tc>
          <w:tcPr>
            <w:tcW w:w="914" w:type="dxa"/>
          </w:tcPr>
          <w:p w:rsidR="0032148D" w:rsidRPr="004E4B62" w:rsidRDefault="0032148D" w:rsidP="00E814DA">
            <w:pPr>
              <w:rPr>
                <w:rFonts w:ascii="Times New Roman" w:hAnsi="Times New Roman"/>
              </w:rPr>
            </w:pPr>
            <w:r w:rsidRPr="004E4B62">
              <w:rPr>
                <w:rFonts w:ascii="Times New Roman" w:hAnsi="Times New Roman"/>
              </w:rPr>
              <w:t xml:space="preserve">  1</w:t>
            </w:r>
          </w:p>
        </w:tc>
        <w:tc>
          <w:tcPr>
            <w:tcW w:w="893" w:type="dxa"/>
          </w:tcPr>
          <w:p w:rsidR="0032148D" w:rsidRPr="004E4B62" w:rsidRDefault="0032148D" w:rsidP="00E814DA">
            <w:pPr>
              <w:rPr>
                <w:rFonts w:ascii="Times New Roman" w:hAnsi="Times New Roman"/>
              </w:rPr>
            </w:pPr>
            <w:r w:rsidRPr="004E4B62">
              <w:rPr>
                <w:rFonts w:ascii="Times New Roman" w:hAnsi="Times New Roman"/>
              </w:rPr>
              <w:t>1980</w:t>
            </w:r>
          </w:p>
        </w:tc>
        <w:tc>
          <w:tcPr>
            <w:tcW w:w="2588" w:type="dxa"/>
          </w:tcPr>
          <w:p w:rsidR="0032148D" w:rsidRPr="004E4B62" w:rsidRDefault="0032148D" w:rsidP="00E814DA">
            <w:pPr>
              <w:rPr>
                <w:rFonts w:ascii="Times New Roman" w:hAnsi="Times New Roman"/>
              </w:rPr>
            </w:pPr>
            <w:r w:rsidRPr="004E4B62">
              <w:rPr>
                <w:rFonts w:ascii="Times New Roman" w:hAnsi="Times New Roman"/>
              </w:rPr>
              <w:t xml:space="preserve">453642,РБ, </w:t>
            </w:r>
            <w:proofErr w:type="spellStart"/>
            <w:r w:rsidRPr="004E4B62">
              <w:rPr>
                <w:rFonts w:ascii="Times New Roman" w:hAnsi="Times New Roman"/>
              </w:rPr>
              <w:t>Баймакский</w:t>
            </w:r>
            <w:proofErr w:type="spellEnd"/>
            <w:r w:rsidRPr="004E4B62">
              <w:rPr>
                <w:rFonts w:ascii="Times New Roman" w:hAnsi="Times New Roman"/>
              </w:rPr>
              <w:t xml:space="preserve"> район, </w:t>
            </w:r>
            <w:proofErr w:type="gramStart"/>
            <w:r w:rsidRPr="004E4B62">
              <w:rPr>
                <w:rFonts w:ascii="Times New Roman" w:hAnsi="Times New Roman"/>
              </w:rPr>
              <w:t>с</w:t>
            </w:r>
            <w:proofErr w:type="gramEnd"/>
            <w:r w:rsidRPr="004E4B62">
              <w:rPr>
                <w:rFonts w:ascii="Times New Roman" w:hAnsi="Times New Roman"/>
              </w:rPr>
              <w:t>. Старый Сибай, ул. Шаймуратова,41а</w:t>
            </w:r>
          </w:p>
        </w:tc>
        <w:tc>
          <w:tcPr>
            <w:tcW w:w="2126" w:type="dxa"/>
          </w:tcPr>
          <w:p w:rsidR="0032148D" w:rsidRPr="004E4B62" w:rsidRDefault="0032148D" w:rsidP="00E814DA">
            <w:pPr>
              <w:rPr>
                <w:rFonts w:ascii="Times New Roman" w:hAnsi="Times New Roman"/>
              </w:rPr>
            </w:pPr>
            <w:r w:rsidRPr="004E4B62">
              <w:rPr>
                <w:rFonts w:ascii="Times New Roman" w:hAnsi="Times New Roman"/>
              </w:rPr>
              <w:t>Объем 47м</w:t>
            </w:r>
            <w:r w:rsidRPr="004E4B62">
              <w:rPr>
                <w:rFonts w:ascii="Times New Roman" w:hAnsi="Times New Roman"/>
                <w:vertAlign w:val="superscript"/>
              </w:rPr>
              <w:t>3</w:t>
            </w:r>
          </w:p>
        </w:tc>
      </w:tr>
      <w:tr w:rsidR="0032148D" w:rsidRPr="004E4B62" w:rsidTr="0032148D">
        <w:trPr>
          <w:trHeight w:val="1395"/>
        </w:trPr>
        <w:tc>
          <w:tcPr>
            <w:tcW w:w="2694" w:type="dxa"/>
          </w:tcPr>
          <w:p w:rsidR="0032148D" w:rsidRPr="004E4B62" w:rsidRDefault="0032148D" w:rsidP="00E814DA">
            <w:pPr>
              <w:rPr>
                <w:rFonts w:ascii="Times New Roman" w:hAnsi="Times New Roman"/>
              </w:rPr>
            </w:pPr>
            <w:r w:rsidRPr="004E4B62">
              <w:rPr>
                <w:rFonts w:ascii="Times New Roman" w:hAnsi="Times New Roman"/>
              </w:rPr>
              <w:t>Водонапорная башня</w:t>
            </w:r>
          </w:p>
        </w:tc>
        <w:tc>
          <w:tcPr>
            <w:tcW w:w="850" w:type="dxa"/>
          </w:tcPr>
          <w:p w:rsidR="0032148D" w:rsidRPr="004E4B62" w:rsidRDefault="0032148D" w:rsidP="00E814DA">
            <w:pPr>
              <w:rPr>
                <w:rFonts w:ascii="Times New Roman" w:hAnsi="Times New Roman"/>
              </w:rPr>
            </w:pPr>
            <w:r w:rsidRPr="004E4B62">
              <w:rPr>
                <w:rFonts w:ascii="Times New Roman" w:hAnsi="Times New Roman"/>
              </w:rPr>
              <w:t>шт.</w:t>
            </w:r>
          </w:p>
        </w:tc>
        <w:tc>
          <w:tcPr>
            <w:tcW w:w="914" w:type="dxa"/>
          </w:tcPr>
          <w:p w:rsidR="0032148D" w:rsidRPr="004E4B62" w:rsidRDefault="0032148D" w:rsidP="00E814DA">
            <w:pPr>
              <w:rPr>
                <w:rFonts w:ascii="Times New Roman" w:hAnsi="Times New Roman"/>
              </w:rPr>
            </w:pPr>
            <w:r w:rsidRPr="004E4B62">
              <w:rPr>
                <w:rFonts w:ascii="Times New Roman" w:hAnsi="Times New Roman"/>
              </w:rPr>
              <w:t>1</w:t>
            </w:r>
          </w:p>
        </w:tc>
        <w:tc>
          <w:tcPr>
            <w:tcW w:w="893" w:type="dxa"/>
          </w:tcPr>
          <w:p w:rsidR="0032148D" w:rsidRPr="004E4B62" w:rsidRDefault="0032148D" w:rsidP="00E814DA">
            <w:pPr>
              <w:rPr>
                <w:rFonts w:ascii="Times New Roman" w:hAnsi="Times New Roman"/>
              </w:rPr>
            </w:pPr>
            <w:r w:rsidRPr="004E4B62">
              <w:rPr>
                <w:rFonts w:ascii="Times New Roman" w:hAnsi="Times New Roman"/>
              </w:rPr>
              <w:t>1976</w:t>
            </w:r>
          </w:p>
        </w:tc>
        <w:tc>
          <w:tcPr>
            <w:tcW w:w="2588" w:type="dxa"/>
          </w:tcPr>
          <w:p w:rsidR="0032148D" w:rsidRPr="004E4B62" w:rsidRDefault="0032148D" w:rsidP="00E814DA">
            <w:pPr>
              <w:rPr>
                <w:rFonts w:ascii="Times New Roman" w:hAnsi="Times New Roman"/>
              </w:rPr>
            </w:pPr>
            <w:r w:rsidRPr="004E4B62">
              <w:rPr>
                <w:rFonts w:ascii="Times New Roman" w:hAnsi="Times New Roman"/>
              </w:rPr>
              <w:t xml:space="preserve">453642,РБ, </w:t>
            </w:r>
            <w:proofErr w:type="spellStart"/>
            <w:r w:rsidRPr="004E4B62">
              <w:rPr>
                <w:rFonts w:ascii="Times New Roman" w:hAnsi="Times New Roman"/>
              </w:rPr>
              <w:t>Баймакский</w:t>
            </w:r>
            <w:proofErr w:type="spellEnd"/>
            <w:r w:rsidRPr="004E4B62">
              <w:rPr>
                <w:rFonts w:ascii="Times New Roman" w:hAnsi="Times New Roman"/>
              </w:rPr>
              <w:t xml:space="preserve"> район, </w:t>
            </w:r>
            <w:proofErr w:type="gramStart"/>
            <w:r w:rsidRPr="004E4B62">
              <w:rPr>
                <w:rFonts w:ascii="Times New Roman" w:hAnsi="Times New Roman"/>
              </w:rPr>
              <w:t>с</w:t>
            </w:r>
            <w:proofErr w:type="gramEnd"/>
            <w:r w:rsidRPr="004E4B62">
              <w:rPr>
                <w:rFonts w:ascii="Times New Roman" w:hAnsi="Times New Roman"/>
              </w:rPr>
              <w:t>. Старый Сибай, ул. Первомайская</w:t>
            </w:r>
          </w:p>
        </w:tc>
        <w:tc>
          <w:tcPr>
            <w:tcW w:w="2126" w:type="dxa"/>
          </w:tcPr>
          <w:p w:rsidR="0032148D" w:rsidRPr="004E4B62" w:rsidRDefault="0032148D" w:rsidP="00E814DA">
            <w:pPr>
              <w:rPr>
                <w:rFonts w:ascii="Times New Roman" w:hAnsi="Times New Roman"/>
              </w:rPr>
            </w:pPr>
            <w:r w:rsidRPr="004E4B62">
              <w:rPr>
                <w:rFonts w:ascii="Times New Roman" w:hAnsi="Times New Roman"/>
              </w:rPr>
              <w:t>Объем 32м</w:t>
            </w:r>
            <w:r w:rsidRPr="004E4B62">
              <w:rPr>
                <w:rFonts w:ascii="Times New Roman" w:hAnsi="Times New Roman"/>
                <w:vertAlign w:val="superscript"/>
              </w:rPr>
              <w:t>3</w:t>
            </w:r>
          </w:p>
        </w:tc>
      </w:tr>
      <w:tr w:rsidR="0032148D" w:rsidRPr="004E4B62" w:rsidTr="0032148D">
        <w:trPr>
          <w:trHeight w:val="1395"/>
        </w:trPr>
        <w:tc>
          <w:tcPr>
            <w:tcW w:w="2694" w:type="dxa"/>
          </w:tcPr>
          <w:p w:rsidR="0032148D" w:rsidRPr="004E4B62" w:rsidRDefault="0032148D" w:rsidP="00E814DA">
            <w:pPr>
              <w:rPr>
                <w:rFonts w:ascii="Times New Roman" w:hAnsi="Times New Roman"/>
              </w:rPr>
            </w:pPr>
            <w:r w:rsidRPr="004E4B62">
              <w:rPr>
                <w:rFonts w:ascii="Times New Roman" w:hAnsi="Times New Roman"/>
              </w:rPr>
              <w:t>Водонапорная башня</w:t>
            </w:r>
          </w:p>
        </w:tc>
        <w:tc>
          <w:tcPr>
            <w:tcW w:w="850" w:type="dxa"/>
          </w:tcPr>
          <w:p w:rsidR="0032148D" w:rsidRPr="004E4B62" w:rsidRDefault="0032148D" w:rsidP="00E814DA">
            <w:pPr>
              <w:rPr>
                <w:rFonts w:ascii="Times New Roman" w:hAnsi="Times New Roman"/>
              </w:rPr>
            </w:pPr>
            <w:r w:rsidRPr="004E4B62">
              <w:rPr>
                <w:rFonts w:ascii="Times New Roman" w:hAnsi="Times New Roman"/>
              </w:rPr>
              <w:t>Шт.</w:t>
            </w:r>
          </w:p>
        </w:tc>
        <w:tc>
          <w:tcPr>
            <w:tcW w:w="914" w:type="dxa"/>
          </w:tcPr>
          <w:p w:rsidR="0032148D" w:rsidRPr="004E4B62" w:rsidRDefault="0032148D" w:rsidP="00E814DA">
            <w:pPr>
              <w:rPr>
                <w:rFonts w:ascii="Times New Roman" w:hAnsi="Times New Roman"/>
              </w:rPr>
            </w:pPr>
            <w:r w:rsidRPr="004E4B62">
              <w:rPr>
                <w:rFonts w:ascii="Times New Roman" w:hAnsi="Times New Roman"/>
              </w:rPr>
              <w:t>1</w:t>
            </w:r>
          </w:p>
        </w:tc>
        <w:tc>
          <w:tcPr>
            <w:tcW w:w="893" w:type="dxa"/>
          </w:tcPr>
          <w:p w:rsidR="0032148D" w:rsidRPr="004E4B62" w:rsidRDefault="0032148D" w:rsidP="00E814DA">
            <w:pPr>
              <w:rPr>
                <w:rFonts w:ascii="Times New Roman" w:hAnsi="Times New Roman"/>
              </w:rPr>
            </w:pPr>
            <w:r w:rsidRPr="004E4B62">
              <w:rPr>
                <w:rFonts w:ascii="Times New Roman" w:hAnsi="Times New Roman"/>
              </w:rPr>
              <w:t>1978</w:t>
            </w:r>
          </w:p>
        </w:tc>
        <w:tc>
          <w:tcPr>
            <w:tcW w:w="2588" w:type="dxa"/>
          </w:tcPr>
          <w:p w:rsidR="0032148D" w:rsidRPr="004E4B62" w:rsidRDefault="0032148D" w:rsidP="00E814DA">
            <w:pPr>
              <w:rPr>
                <w:rFonts w:ascii="Times New Roman" w:hAnsi="Times New Roman"/>
              </w:rPr>
            </w:pPr>
            <w:r w:rsidRPr="004E4B62">
              <w:rPr>
                <w:rFonts w:ascii="Times New Roman" w:hAnsi="Times New Roman"/>
              </w:rPr>
              <w:t xml:space="preserve">453642,РБ, </w:t>
            </w:r>
            <w:proofErr w:type="spellStart"/>
            <w:r w:rsidRPr="004E4B62">
              <w:rPr>
                <w:rFonts w:ascii="Times New Roman" w:hAnsi="Times New Roman"/>
              </w:rPr>
              <w:t>Баймакский</w:t>
            </w:r>
            <w:proofErr w:type="spellEnd"/>
            <w:r w:rsidRPr="004E4B62">
              <w:rPr>
                <w:rFonts w:ascii="Times New Roman" w:hAnsi="Times New Roman"/>
              </w:rPr>
              <w:t xml:space="preserve"> район, </w:t>
            </w:r>
            <w:proofErr w:type="gramStart"/>
            <w:r w:rsidRPr="004E4B62">
              <w:rPr>
                <w:rFonts w:ascii="Times New Roman" w:hAnsi="Times New Roman"/>
              </w:rPr>
              <w:t>с</w:t>
            </w:r>
            <w:proofErr w:type="gramEnd"/>
            <w:r w:rsidRPr="004E4B62">
              <w:rPr>
                <w:rFonts w:ascii="Times New Roman" w:hAnsi="Times New Roman"/>
              </w:rPr>
              <w:t xml:space="preserve">. Старый Сибай, ул. </w:t>
            </w:r>
            <w:proofErr w:type="spellStart"/>
            <w:r w:rsidRPr="004E4B62">
              <w:rPr>
                <w:rFonts w:ascii="Times New Roman" w:hAnsi="Times New Roman"/>
              </w:rPr>
              <w:t>Айсувакова</w:t>
            </w:r>
            <w:proofErr w:type="spellEnd"/>
          </w:p>
        </w:tc>
        <w:tc>
          <w:tcPr>
            <w:tcW w:w="2126" w:type="dxa"/>
          </w:tcPr>
          <w:p w:rsidR="0032148D" w:rsidRPr="004E4B62" w:rsidRDefault="0032148D" w:rsidP="00E814DA">
            <w:pPr>
              <w:rPr>
                <w:rFonts w:ascii="Times New Roman" w:hAnsi="Times New Roman"/>
              </w:rPr>
            </w:pPr>
            <w:r w:rsidRPr="004E4B62">
              <w:rPr>
                <w:rFonts w:ascii="Times New Roman" w:hAnsi="Times New Roman"/>
              </w:rPr>
              <w:t>Объем 30м</w:t>
            </w:r>
            <w:r w:rsidRPr="004E4B62">
              <w:rPr>
                <w:rFonts w:ascii="Times New Roman" w:hAnsi="Times New Roman"/>
                <w:vertAlign w:val="superscript"/>
              </w:rPr>
              <w:t>3</w:t>
            </w:r>
          </w:p>
        </w:tc>
      </w:tr>
      <w:tr w:rsidR="0032148D" w:rsidRPr="004E4B62" w:rsidTr="0032148D">
        <w:trPr>
          <w:trHeight w:val="1395"/>
        </w:trPr>
        <w:tc>
          <w:tcPr>
            <w:tcW w:w="2694" w:type="dxa"/>
          </w:tcPr>
          <w:p w:rsidR="0032148D" w:rsidRPr="004E4B62" w:rsidRDefault="0032148D" w:rsidP="00E814DA">
            <w:pPr>
              <w:rPr>
                <w:rFonts w:ascii="Times New Roman" w:hAnsi="Times New Roman"/>
              </w:rPr>
            </w:pPr>
            <w:r w:rsidRPr="004E4B62">
              <w:rPr>
                <w:rFonts w:ascii="Times New Roman" w:hAnsi="Times New Roman"/>
              </w:rPr>
              <w:t xml:space="preserve">Водопроводная сеть </w:t>
            </w:r>
          </w:p>
        </w:tc>
        <w:tc>
          <w:tcPr>
            <w:tcW w:w="850" w:type="dxa"/>
          </w:tcPr>
          <w:p w:rsidR="0032148D" w:rsidRPr="004E4B62" w:rsidRDefault="0032148D" w:rsidP="00E814DA">
            <w:pPr>
              <w:rPr>
                <w:rFonts w:ascii="Times New Roman" w:hAnsi="Times New Roman"/>
              </w:rPr>
            </w:pPr>
            <w:r w:rsidRPr="004E4B62">
              <w:rPr>
                <w:rFonts w:ascii="Times New Roman" w:hAnsi="Times New Roman"/>
              </w:rPr>
              <w:t xml:space="preserve">   М.</w:t>
            </w:r>
          </w:p>
        </w:tc>
        <w:tc>
          <w:tcPr>
            <w:tcW w:w="914" w:type="dxa"/>
          </w:tcPr>
          <w:p w:rsidR="0032148D" w:rsidRPr="004E4B62" w:rsidRDefault="0032148D" w:rsidP="00E814DA">
            <w:pPr>
              <w:rPr>
                <w:rFonts w:ascii="Times New Roman" w:hAnsi="Times New Roman"/>
              </w:rPr>
            </w:pPr>
            <w:r w:rsidRPr="004E4B62">
              <w:rPr>
                <w:rFonts w:ascii="Times New Roman" w:hAnsi="Times New Roman"/>
              </w:rPr>
              <w:t>10696</w:t>
            </w:r>
          </w:p>
        </w:tc>
        <w:tc>
          <w:tcPr>
            <w:tcW w:w="893" w:type="dxa"/>
          </w:tcPr>
          <w:p w:rsidR="0032148D" w:rsidRPr="004E4B62" w:rsidRDefault="0032148D" w:rsidP="00E814DA">
            <w:pPr>
              <w:rPr>
                <w:rFonts w:ascii="Times New Roman" w:hAnsi="Times New Roman"/>
              </w:rPr>
            </w:pPr>
            <w:r w:rsidRPr="004E4B62">
              <w:rPr>
                <w:rFonts w:ascii="Times New Roman" w:hAnsi="Times New Roman"/>
              </w:rPr>
              <w:t>1958-1998</w:t>
            </w:r>
          </w:p>
        </w:tc>
        <w:tc>
          <w:tcPr>
            <w:tcW w:w="2588" w:type="dxa"/>
          </w:tcPr>
          <w:p w:rsidR="0032148D" w:rsidRPr="004E4B62" w:rsidRDefault="0032148D" w:rsidP="00E814DA">
            <w:pPr>
              <w:rPr>
                <w:rFonts w:ascii="Times New Roman" w:hAnsi="Times New Roman"/>
              </w:rPr>
            </w:pPr>
            <w:r w:rsidRPr="004E4B62">
              <w:rPr>
                <w:rFonts w:ascii="Times New Roman" w:hAnsi="Times New Roman"/>
              </w:rPr>
              <w:t xml:space="preserve">453642,РБ, </w:t>
            </w:r>
            <w:proofErr w:type="spellStart"/>
            <w:r w:rsidRPr="004E4B62">
              <w:rPr>
                <w:rFonts w:ascii="Times New Roman" w:hAnsi="Times New Roman"/>
              </w:rPr>
              <w:t>Баймакский</w:t>
            </w:r>
            <w:proofErr w:type="spellEnd"/>
            <w:r w:rsidRPr="004E4B62">
              <w:rPr>
                <w:rFonts w:ascii="Times New Roman" w:hAnsi="Times New Roman"/>
              </w:rPr>
              <w:t xml:space="preserve"> район, </w:t>
            </w:r>
            <w:proofErr w:type="gramStart"/>
            <w:r w:rsidRPr="004E4B62">
              <w:rPr>
                <w:rFonts w:ascii="Times New Roman" w:hAnsi="Times New Roman"/>
              </w:rPr>
              <w:t>с</w:t>
            </w:r>
            <w:proofErr w:type="gramEnd"/>
            <w:r w:rsidRPr="004E4B62">
              <w:rPr>
                <w:rFonts w:ascii="Times New Roman" w:hAnsi="Times New Roman"/>
              </w:rPr>
              <w:t>. Старый Сибай,</w:t>
            </w:r>
          </w:p>
        </w:tc>
        <w:tc>
          <w:tcPr>
            <w:tcW w:w="2126" w:type="dxa"/>
          </w:tcPr>
          <w:p w:rsidR="0032148D" w:rsidRPr="004E4B62" w:rsidRDefault="0032148D" w:rsidP="00E814DA">
            <w:pPr>
              <w:rPr>
                <w:rFonts w:ascii="Times New Roman" w:hAnsi="Times New Roman"/>
              </w:rPr>
            </w:pPr>
            <w:r w:rsidRPr="004E4B62">
              <w:rPr>
                <w:rFonts w:ascii="Times New Roman" w:hAnsi="Times New Roman"/>
              </w:rPr>
              <w:t xml:space="preserve">Труба чугун </w:t>
            </w:r>
            <w:proofErr w:type="spellStart"/>
            <w:r w:rsidRPr="004E4B62">
              <w:rPr>
                <w:rFonts w:ascii="Times New Roman" w:hAnsi="Times New Roman"/>
              </w:rPr>
              <w:t>Ду</w:t>
            </w:r>
            <w:proofErr w:type="spellEnd"/>
            <w:r w:rsidRPr="004E4B62">
              <w:rPr>
                <w:rFonts w:ascii="Times New Roman" w:hAnsi="Times New Roman"/>
              </w:rPr>
              <w:t xml:space="preserve"> 300 - 3031м</w:t>
            </w:r>
          </w:p>
          <w:p w:rsidR="0032148D" w:rsidRPr="004E4B62" w:rsidRDefault="0032148D" w:rsidP="00E814DA">
            <w:pPr>
              <w:rPr>
                <w:rFonts w:ascii="Times New Roman" w:hAnsi="Times New Roman"/>
              </w:rPr>
            </w:pPr>
            <w:r w:rsidRPr="004E4B62">
              <w:rPr>
                <w:rFonts w:ascii="Times New Roman" w:hAnsi="Times New Roman"/>
              </w:rPr>
              <w:t xml:space="preserve">Труба сталь </w:t>
            </w:r>
            <w:proofErr w:type="spellStart"/>
            <w:r w:rsidRPr="004E4B62">
              <w:rPr>
                <w:rFonts w:ascii="Times New Roman" w:hAnsi="Times New Roman"/>
              </w:rPr>
              <w:t>Ду</w:t>
            </w:r>
            <w:proofErr w:type="spellEnd"/>
            <w:r w:rsidRPr="004E4B62">
              <w:rPr>
                <w:rFonts w:ascii="Times New Roman" w:hAnsi="Times New Roman"/>
              </w:rPr>
              <w:t xml:space="preserve"> от 60</w:t>
            </w:r>
          </w:p>
          <w:p w:rsidR="0032148D" w:rsidRPr="004E4B62" w:rsidRDefault="0032148D" w:rsidP="00E814DA">
            <w:pPr>
              <w:rPr>
                <w:rFonts w:ascii="Times New Roman" w:hAnsi="Times New Roman"/>
              </w:rPr>
            </w:pPr>
            <w:r w:rsidRPr="004E4B62">
              <w:rPr>
                <w:rFonts w:ascii="Times New Roman" w:hAnsi="Times New Roman"/>
              </w:rPr>
              <w:t xml:space="preserve"> до 125 – 5230м.</w:t>
            </w:r>
          </w:p>
          <w:p w:rsidR="0032148D" w:rsidRPr="004E4B62" w:rsidRDefault="0032148D" w:rsidP="00E814DA">
            <w:pPr>
              <w:rPr>
                <w:rFonts w:ascii="Times New Roman" w:hAnsi="Times New Roman"/>
              </w:rPr>
            </w:pPr>
            <w:r w:rsidRPr="004E4B62">
              <w:rPr>
                <w:rFonts w:ascii="Times New Roman" w:hAnsi="Times New Roman"/>
              </w:rPr>
              <w:t xml:space="preserve">Труба ПНД </w:t>
            </w:r>
            <w:proofErr w:type="spellStart"/>
            <w:r w:rsidRPr="004E4B62">
              <w:rPr>
                <w:rFonts w:ascii="Times New Roman" w:hAnsi="Times New Roman"/>
              </w:rPr>
              <w:t>Ду</w:t>
            </w:r>
            <w:proofErr w:type="spellEnd"/>
            <w:r w:rsidRPr="004E4B62">
              <w:rPr>
                <w:rFonts w:ascii="Times New Roman" w:hAnsi="Times New Roman"/>
              </w:rPr>
              <w:t xml:space="preserve"> от 63</w:t>
            </w:r>
          </w:p>
          <w:p w:rsidR="0032148D" w:rsidRPr="004E4B62" w:rsidRDefault="0032148D" w:rsidP="00E814DA">
            <w:pPr>
              <w:rPr>
                <w:rFonts w:ascii="Times New Roman" w:hAnsi="Times New Roman"/>
              </w:rPr>
            </w:pPr>
            <w:r w:rsidRPr="004E4B62">
              <w:rPr>
                <w:rFonts w:ascii="Times New Roman" w:hAnsi="Times New Roman"/>
              </w:rPr>
              <w:t>до 90 – 2435м.</w:t>
            </w:r>
          </w:p>
        </w:tc>
      </w:tr>
      <w:tr w:rsidR="0032148D" w:rsidRPr="004E4B62" w:rsidTr="0032148D">
        <w:trPr>
          <w:trHeight w:val="1395"/>
        </w:trPr>
        <w:tc>
          <w:tcPr>
            <w:tcW w:w="2694" w:type="dxa"/>
          </w:tcPr>
          <w:p w:rsidR="0032148D" w:rsidRPr="004E4B62" w:rsidRDefault="0032148D" w:rsidP="00E814DA">
            <w:pPr>
              <w:rPr>
                <w:rFonts w:ascii="Times New Roman" w:hAnsi="Times New Roman"/>
              </w:rPr>
            </w:pPr>
            <w:r w:rsidRPr="004E4B62">
              <w:rPr>
                <w:rFonts w:ascii="Times New Roman" w:hAnsi="Times New Roman"/>
              </w:rPr>
              <w:lastRenderedPageBreak/>
              <w:t>Водоразборные  колонки</w:t>
            </w:r>
          </w:p>
        </w:tc>
        <w:tc>
          <w:tcPr>
            <w:tcW w:w="850" w:type="dxa"/>
          </w:tcPr>
          <w:p w:rsidR="0032148D" w:rsidRPr="004E4B62" w:rsidRDefault="0032148D" w:rsidP="00E814DA">
            <w:pPr>
              <w:rPr>
                <w:rFonts w:ascii="Times New Roman" w:hAnsi="Times New Roman"/>
              </w:rPr>
            </w:pPr>
            <w:r w:rsidRPr="004E4B62">
              <w:rPr>
                <w:rFonts w:ascii="Times New Roman" w:hAnsi="Times New Roman"/>
              </w:rPr>
              <w:t>шт.</w:t>
            </w:r>
          </w:p>
        </w:tc>
        <w:tc>
          <w:tcPr>
            <w:tcW w:w="914" w:type="dxa"/>
          </w:tcPr>
          <w:p w:rsidR="0032148D" w:rsidRPr="004E4B62" w:rsidRDefault="0032148D" w:rsidP="00E814DA">
            <w:pPr>
              <w:rPr>
                <w:rFonts w:ascii="Times New Roman" w:hAnsi="Times New Roman"/>
              </w:rPr>
            </w:pPr>
            <w:r w:rsidRPr="004E4B62">
              <w:rPr>
                <w:rFonts w:ascii="Times New Roman" w:hAnsi="Times New Roman"/>
              </w:rPr>
              <w:t>14</w:t>
            </w:r>
          </w:p>
        </w:tc>
        <w:tc>
          <w:tcPr>
            <w:tcW w:w="893" w:type="dxa"/>
          </w:tcPr>
          <w:p w:rsidR="0032148D" w:rsidRPr="004E4B62" w:rsidRDefault="0032148D" w:rsidP="00E814DA">
            <w:pPr>
              <w:rPr>
                <w:rFonts w:ascii="Times New Roman" w:hAnsi="Times New Roman"/>
              </w:rPr>
            </w:pPr>
            <w:r w:rsidRPr="004E4B62">
              <w:rPr>
                <w:rFonts w:ascii="Times New Roman" w:hAnsi="Times New Roman"/>
              </w:rPr>
              <w:t>1986</w:t>
            </w:r>
          </w:p>
        </w:tc>
        <w:tc>
          <w:tcPr>
            <w:tcW w:w="2588" w:type="dxa"/>
          </w:tcPr>
          <w:p w:rsidR="0032148D" w:rsidRPr="004E4B62" w:rsidRDefault="0032148D" w:rsidP="00E814DA">
            <w:pPr>
              <w:rPr>
                <w:rFonts w:ascii="Times New Roman" w:hAnsi="Times New Roman"/>
              </w:rPr>
            </w:pPr>
            <w:r w:rsidRPr="004E4B62">
              <w:rPr>
                <w:rFonts w:ascii="Times New Roman" w:hAnsi="Times New Roman"/>
              </w:rPr>
              <w:t xml:space="preserve">453642,РБ, </w:t>
            </w:r>
            <w:proofErr w:type="spellStart"/>
            <w:r w:rsidRPr="004E4B62">
              <w:rPr>
                <w:rFonts w:ascii="Times New Roman" w:hAnsi="Times New Roman"/>
              </w:rPr>
              <w:t>Баймакский</w:t>
            </w:r>
            <w:proofErr w:type="spellEnd"/>
            <w:r w:rsidRPr="004E4B62">
              <w:rPr>
                <w:rFonts w:ascii="Times New Roman" w:hAnsi="Times New Roman"/>
              </w:rPr>
              <w:t xml:space="preserve"> район, </w:t>
            </w:r>
            <w:proofErr w:type="gramStart"/>
            <w:r w:rsidRPr="004E4B62">
              <w:rPr>
                <w:rFonts w:ascii="Times New Roman" w:hAnsi="Times New Roman"/>
              </w:rPr>
              <w:t>с</w:t>
            </w:r>
            <w:proofErr w:type="gramEnd"/>
            <w:r w:rsidRPr="004E4B62">
              <w:rPr>
                <w:rFonts w:ascii="Times New Roman" w:hAnsi="Times New Roman"/>
              </w:rPr>
              <w:t>. Старый Сибай</w:t>
            </w:r>
          </w:p>
        </w:tc>
        <w:tc>
          <w:tcPr>
            <w:tcW w:w="2126" w:type="dxa"/>
          </w:tcPr>
          <w:p w:rsidR="0032148D" w:rsidRPr="004E4B62" w:rsidRDefault="0032148D" w:rsidP="00E814DA">
            <w:pPr>
              <w:rPr>
                <w:rFonts w:ascii="Times New Roman" w:hAnsi="Times New Roman"/>
              </w:rPr>
            </w:pPr>
          </w:p>
        </w:tc>
      </w:tr>
    </w:tbl>
    <w:p w:rsidR="0032148D" w:rsidRDefault="0032148D" w:rsidP="0032148D">
      <w:pPr>
        <w:widowControl/>
        <w:autoSpaceDE/>
        <w:autoSpaceDN/>
        <w:adjustRightInd/>
        <w:spacing w:before="100" w:beforeAutospacing="1"/>
        <w:jc w:val="right"/>
        <w:rPr>
          <w:rFonts w:ascii="Times New Roman" w:hAnsi="Times New Roman" w:cs="Times New Roman"/>
          <w:sz w:val="28"/>
          <w:szCs w:val="28"/>
        </w:rPr>
      </w:pPr>
    </w:p>
    <w:p w:rsidR="0032148D" w:rsidRDefault="0032148D" w:rsidP="0032148D">
      <w:pPr>
        <w:widowControl/>
        <w:autoSpaceDE/>
        <w:autoSpaceDN/>
        <w:adjustRightInd/>
        <w:spacing w:before="100" w:beforeAutospacing="1"/>
        <w:jc w:val="right"/>
        <w:rPr>
          <w:rFonts w:ascii="Times New Roman" w:hAnsi="Times New Roman" w:cs="Times New Roman"/>
          <w:sz w:val="28"/>
          <w:szCs w:val="28"/>
        </w:rPr>
      </w:pPr>
    </w:p>
    <w:p w:rsidR="0032148D" w:rsidRDefault="0032148D" w:rsidP="0032148D">
      <w:pPr>
        <w:widowControl/>
        <w:autoSpaceDE/>
        <w:autoSpaceDN/>
        <w:adjustRightInd/>
        <w:spacing w:before="100" w:beforeAutospacing="1"/>
        <w:jc w:val="right"/>
        <w:rPr>
          <w:rFonts w:ascii="Times New Roman" w:hAnsi="Times New Roman" w:cs="Times New Roman"/>
          <w:sz w:val="28"/>
          <w:szCs w:val="28"/>
        </w:rPr>
      </w:pPr>
    </w:p>
    <w:p w:rsidR="0032148D" w:rsidRDefault="0032148D" w:rsidP="0032148D">
      <w:pPr>
        <w:widowControl/>
        <w:autoSpaceDE/>
        <w:autoSpaceDN/>
        <w:adjustRightInd/>
        <w:spacing w:before="100" w:beforeAutospacing="1"/>
        <w:jc w:val="right"/>
        <w:rPr>
          <w:rFonts w:ascii="Times New Roman" w:hAnsi="Times New Roman" w:cs="Times New Roman"/>
          <w:sz w:val="28"/>
          <w:szCs w:val="28"/>
        </w:rPr>
      </w:pPr>
    </w:p>
    <w:p w:rsidR="0032148D" w:rsidRDefault="0032148D" w:rsidP="0032148D">
      <w:pPr>
        <w:widowControl/>
        <w:autoSpaceDE/>
        <w:autoSpaceDN/>
        <w:adjustRightInd/>
        <w:spacing w:before="100" w:beforeAutospacing="1"/>
        <w:jc w:val="right"/>
        <w:rPr>
          <w:rFonts w:ascii="Times New Roman" w:hAnsi="Times New Roman" w:cs="Times New Roman"/>
          <w:sz w:val="28"/>
          <w:szCs w:val="28"/>
        </w:rPr>
      </w:pPr>
    </w:p>
    <w:p w:rsidR="0032148D" w:rsidRDefault="0032148D" w:rsidP="0032148D">
      <w:pPr>
        <w:widowControl/>
        <w:autoSpaceDE/>
        <w:autoSpaceDN/>
        <w:adjustRightInd/>
        <w:spacing w:before="100" w:beforeAutospacing="1"/>
        <w:jc w:val="right"/>
        <w:rPr>
          <w:rFonts w:ascii="Times New Roman" w:hAnsi="Times New Roman" w:cs="Times New Roman"/>
          <w:sz w:val="28"/>
          <w:szCs w:val="28"/>
        </w:rPr>
      </w:pPr>
    </w:p>
    <w:p w:rsidR="0032148D" w:rsidRDefault="0032148D" w:rsidP="0032148D">
      <w:pPr>
        <w:widowControl/>
        <w:autoSpaceDE/>
        <w:autoSpaceDN/>
        <w:adjustRightInd/>
        <w:spacing w:before="100" w:beforeAutospacing="1"/>
        <w:jc w:val="right"/>
        <w:rPr>
          <w:rFonts w:ascii="Times New Roman" w:hAnsi="Times New Roman" w:cs="Times New Roman"/>
          <w:sz w:val="28"/>
          <w:szCs w:val="28"/>
        </w:rPr>
      </w:pPr>
    </w:p>
    <w:p w:rsidR="0032148D" w:rsidRDefault="0032148D" w:rsidP="0032148D">
      <w:pPr>
        <w:widowControl/>
        <w:autoSpaceDE/>
        <w:autoSpaceDN/>
        <w:adjustRightInd/>
        <w:spacing w:before="100" w:beforeAutospacing="1"/>
        <w:jc w:val="right"/>
        <w:rPr>
          <w:rFonts w:ascii="Times New Roman" w:hAnsi="Times New Roman" w:cs="Times New Roman"/>
          <w:sz w:val="28"/>
          <w:szCs w:val="28"/>
        </w:rPr>
      </w:pPr>
    </w:p>
    <w:p w:rsidR="0032148D" w:rsidRDefault="0032148D" w:rsidP="0032148D">
      <w:pPr>
        <w:widowControl/>
        <w:autoSpaceDE/>
        <w:autoSpaceDN/>
        <w:adjustRightInd/>
        <w:spacing w:before="100" w:beforeAutospacing="1"/>
        <w:jc w:val="right"/>
        <w:rPr>
          <w:rFonts w:ascii="Times New Roman" w:hAnsi="Times New Roman" w:cs="Times New Roman"/>
          <w:sz w:val="28"/>
          <w:szCs w:val="28"/>
        </w:rPr>
      </w:pPr>
    </w:p>
    <w:p w:rsidR="0032148D" w:rsidRDefault="0032148D" w:rsidP="0032148D">
      <w:pPr>
        <w:widowControl/>
        <w:autoSpaceDE/>
        <w:autoSpaceDN/>
        <w:adjustRightInd/>
        <w:spacing w:before="100" w:beforeAutospacing="1"/>
        <w:jc w:val="right"/>
        <w:rPr>
          <w:rFonts w:ascii="Times New Roman" w:hAnsi="Times New Roman" w:cs="Times New Roman"/>
          <w:sz w:val="28"/>
          <w:szCs w:val="28"/>
        </w:rPr>
      </w:pPr>
    </w:p>
    <w:p w:rsidR="0032148D" w:rsidRDefault="0032148D" w:rsidP="0032148D">
      <w:pPr>
        <w:widowControl/>
        <w:autoSpaceDE/>
        <w:autoSpaceDN/>
        <w:adjustRightInd/>
        <w:spacing w:before="100" w:beforeAutospacing="1"/>
        <w:jc w:val="right"/>
        <w:rPr>
          <w:rFonts w:ascii="Times New Roman" w:hAnsi="Times New Roman" w:cs="Times New Roman"/>
          <w:sz w:val="28"/>
          <w:szCs w:val="28"/>
        </w:rPr>
      </w:pPr>
    </w:p>
    <w:p w:rsidR="0032148D" w:rsidRDefault="0032148D" w:rsidP="0032148D">
      <w:pPr>
        <w:widowControl/>
        <w:autoSpaceDE/>
        <w:autoSpaceDN/>
        <w:adjustRightInd/>
        <w:spacing w:before="100" w:beforeAutospacing="1"/>
        <w:jc w:val="right"/>
        <w:rPr>
          <w:rFonts w:ascii="Times New Roman" w:hAnsi="Times New Roman" w:cs="Times New Roman"/>
          <w:sz w:val="28"/>
          <w:szCs w:val="28"/>
        </w:rPr>
      </w:pPr>
    </w:p>
    <w:p w:rsidR="0032148D" w:rsidRDefault="0032148D" w:rsidP="0032148D">
      <w:pPr>
        <w:widowControl/>
        <w:autoSpaceDE/>
        <w:autoSpaceDN/>
        <w:adjustRightInd/>
        <w:spacing w:before="100" w:beforeAutospacing="1"/>
        <w:jc w:val="right"/>
        <w:rPr>
          <w:rFonts w:ascii="Times New Roman" w:hAnsi="Times New Roman" w:cs="Times New Roman"/>
          <w:sz w:val="28"/>
          <w:szCs w:val="28"/>
        </w:rPr>
      </w:pPr>
    </w:p>
    <w:p w:rsidR="0032148D" w:rsidRDefault="0032148D" w:rsidP="0032148D">
      <w:pPr>
        <w:widowControl/>
        <w:autoSpaceDE/>
        <w:autoSpaceDN/>
        <w:adjustRightInd/>
        <w:spacing w:before="100" w:beforeAutospacing="1"/>
        <w:jc w:val="right"/>
        <w:rPr>
          <w:rFonts w:ascii="Times New Roman" w:hAnsi="Times New Roman" w:cs="Times New Roman"/>
          <w:sz w:val="28"/>
          <w:szCs w:val="28"/>
        </w:rPr>
      </w:pPr>
    </w:p>
    <w:p w:rsidR="0032148D" w:rsidRDefault="0032148D" w:rsidP="0032148D">
      <w:pPr>
        <w:widowControl/>
        <w:autoSpaceDE/>
        <w:autoSpaceDN/>
        <w:adjustRightInd/>
        <w:spacing w:before="100" w:beforeAutospacing="1"/>
        <w:jc w:val="right"/>
        <w:rPr>
          <w:rFonts w:ascii="Times New Roman" w:hAnsi="Times New Roman" w:cs="Times New Roman"/>
          <w:sz w:val="28"/>
          <w:szCs w:val="28"/>
        </w:rPr>
      </w:pPr>
    </w:p>
    <w:p w:rsidR="0032148D" w:rsidRDefault="0032148D" w:rsidP="0032148D">
      <w:pPr>
        <w:widowControl/>
        <w:autoSpaceDE/>
        <w:autoSpaceDN/>
        <w:adjustRightInd/>
        <w:spacing w:before="100" w:beforeAutospacing="1"/>
        <w:jc w:val="right"/>
        <w:rPr>
          <w:rFonts w:ascii="Times New Roman" w:hAnsi="Times New Roman" w:cs="Times New Roman"/>
          <w:sz w:val="28"/>
          <w:szCs w:val="28"/>
        </w:rPr>
      </w:pPr>
    </w:p>
    <w:p w:rsidR="0032148D" w:rsidRDefault="0032148D" w:rsidP="0032148D">
      <w:pPr>
        <w:widowControl/>
        <w:autoSpaceDE/>
        <w:autoSpaceDN/>
        <w:adjustRightInd/>
        <w:spacing w:before="100" w:beforeAutospacing="1"/>
        <w:jc w:val="right"/>
        <w:rPr>
          <w:rFonts w:ascii="Times New Roman" w:hAnsi="Times New Roman" w:cs="Times New Roman"/>
          <w:sz w:val="28"/>
          <w:szCs w:val="28"/>
        </w:rPr>
      </w:pPr>
    </w:p>
    <w:p w:rsidR="0032148D" w:rsidRDefault="0032148D" w:rsidP="0032148D">
      <w:pPr>
        <w:widowControl/>
        <w:autoSpaceDE/>
        <w:autoSpaceDN/>
        <w:adjustRightInd/>
        <w:spacing w:before="100" w:beforeAutospacing="1"/>
        <w:jc w:val="right"/>
        <w:rPr>
          <w:rFonts w:ascii="Times New Roman" w:hAnsi="Times New Roman" w:cs="Times New Roman"/>
          <w:sz w:val="28"/>
          <w:szCs w:val="28"/>
        </w:rPr>
      </w:pPr>
    </w:p>
    <w:p w:rsidR="0032148D" w:rsidRDefault="0032148D" w:rsidP="0032148D">
      <w:pPr>
        <w:widowControl/>
        <w:autoSpaceDE/>
        <w:autoSpaceDN/>
        <w:adjustRightInd/>
        <w:spacing w:before="100" w:beforeAutospacing="1"/>
        <w:jc w:val="right"/>
        <w:rPr>
          <w:rFonts w:ascii="Times New Roman" w:hAnsi="Times New Roman" w:cs="Times New Roman"/>
          <w:sz w:val="28"/>
          <w:szCs w:val="28"/>
        </w:rPr>
      </w:pPr>
    </w:p>
    <w:p w:rsidR="0032148D" w:rsidRDefault="0032148D" w:rsidP="0032148D">
      <w:pPr>
        <w:widowControl/>
        <w:autoSpaceDE/>
        <w:autoSpaceDN/>
        <w:adjustRightInd/>
        <w:spacing w:before="100" w:beforeAutospacing="1"/>
        <w:jc w:val="right"/>
        <w:rPr>
          <w:rFonts w:ascii="Times New Roman" w:hAnsi="Times New Roman" w:cs="Times New Roman"/>
          <w:sz w:val="28"/>
          <w:szCs w:val="28"/>
        </w:rPr>
      </w:pPr>
    </w:p>
    <w:p w:rsidR="0032148D" w:rsidRDefault="0032148D" w:rsidP="0032148D">
      <w:pPr>
        <w:widowControl/>
        <w:autoSpaceDE/>
        <w:autoSpaceDN/>
        <w:adjustRightInd/>
        <w:spacing w:before="100" w:beforeAutospacing="1"/>
        <w:jc w:val="right"/>
        <w:rPr>
          <w:rFonts w:ascii="Times New Roman" w:hAnsi="Times New Roman" w:cs="Times New Roman"/>
          <w:sz w:val="28"/>
          <w:szCs w:val="28"/>
        </w:rPr>
      </w:pPr>
    </w:p>
    <w:p w:rsidR="003977E6" w:rsidRPr="003977E6" w:rsidRDefault="0032148D" w:rsidP="0032148D">
      <w:pPr>
        <w:widowControl/>
        <w:autoSpaceDE/>
        <w:autoSpaceDN/>
        <w:adjustRightInd/>
        <w:spacing w:before="100" w:beforeAutospacing="1"/>
        <w:jc w:val="right"/>
        <w:rPr>
          <w:rFonts w:ascii="Times New Roman" w:hAnsi="Times New Roman" w:cs="Times New Roman"/>
          <w:sz w:val="28"/>
          <w:szCs w:val="28"/>
        </w:rPr>
      </w:pPr>
      <w:r>
        <w:rPr>
          <w:rFonts w:ascii="Times New Roman" w:hAnsi="Times New Roman" w:cs="Times New Roman"/>
          <w:sz w:val="28"/>
          <w:szCs w:val="28"/>
        </w:rPr>
        <w:lastRenderedPageBreak/>
        <w:t>Приложение №2</w:t>
      </w:r>
    </w:p>
    <w:p w:rsidR="003977E6" w:rsidRPr="003977E6" w:rsidRDefault="00D723D2" w:rsidP="003977E6">
      <w:pPr>
        <w:widowControl/>
        <w:autoSpaceDE/>
        <w:autoSpaceDN/>
        <w:adjustRightInd/>
        <w:spacing w:before="100" w:beforeAutospacing="1"/>
        <w:jc w:val="both"/>
        <w:rPr>
          <w:rFonts w:ascii="Times New Roman" w:hAnsi="Times New Roman" w:cs="Times New Roman"/>
          <w:sz w:val="28"/>
          <w:szCs w:val="28"/>
        </w:rPr>
      </w:pPr>
      <w:r>
        <w:rPr>
          <w:rFonts w:ascii="Times New Roman" w:hAnsi="Times New Roman" w:cs="Times New Roman"/>
          <w:sz w:val="28"/>
          <w:szCs w:val="28"/>
        </w:rPr>
        <w:t xml:space="preserve">Свидетельство о государственной регистрации права от 24.03.2016 г. </w:t>
      </w:r>
      <w:proofErr w:type="gramStart"/>
      <w:r>
        <w:rPr>
          <w:rFonts w:ascii="Times New Roman" w:hAnsi="Times New Roman" w:cs="Times New Roman"/>
          <w:sz w:val="28"/>
          <w:szCs w:val="28"/>
        </w:rPr>
        <w:t>СВ</w:t>
      </w:r>
      <w:proofErr w:type="gramEnd"/>
      <w:r>
        <w:rPr>
          <w:rFonts w:ascii="Times New Roman" w:hAnsi="Times New Roman" w:cs="Times New Roman"/>
          <w:sz w:val="28"/>
          <w:szCs w:val="28"/>
        </w:rPr>
        <w:t xml:space="preserve"> 0597550</w:t>
      </w:r>
    </w:p>
    <w:p w:rsidR="003977E6" w:rsidRPr="003977E6" w:rsidRDefault="003977E6" w:rsidP="003977E6">
      <w:pPr>
        <w:widowControl/>
        <w:autoSpaceDE/>
        <w:autoSpaceDN/>
        <w:adjustRightInd/>
        <w:spacing w:before="100" w:beforeAutospacing="1"/>
        <w:jc w:val="both"/>
        <w:rPr>
          <w:rFonts w:ascii="Times New Roman" w:hAnsi="Times New Roman" w:cs="Times New Roman"/>
          <w:sz w:val="28"/>
          <w:szCs w:val="28"/>
        </w:rPr>
      </w:pPr>
    </w:p>
    <w:p w:rsidR="003977E6" w:rsidRPr="003977E6" w:rsidRDefault="003977E6" w:rsidP="003977E6">
      <w:pPr>
        <w:widowControl/>
        <w:autoSpaceDE/>
        <w:autoSpaceDN/>
        <w:adjustRightInd/>
        <w:spacing w:before="100" w:beforeAutospacing="1"/>
        <w:jc w:val="both"/>
        <w:rPr>
          <w:rFonts w:ascii="Times New Roman" w:hAnsi="Times New Roman" w:cs="Times New Roman"/>
          <w:sz w:val="28"/>
          <w:szCs w:val="28"/>
        </w:rPr>
      </w:pPr>
    </w:p>
    <w:p w:rsidR="00D723D2" w:rsidRDefault="00D723D2" w:rsidP="0032148D">
      <w:pPr>
        <w:widowControl/>
        <w:autoSpaceDE/>
        <w:autoSpaceDN/>
        <w:adjustRightInd/>
        <w:spacing w:before="100" w:beforeAutospacing="1"/>
        <w:jc w:val="right"/>
        <w:rPr>
          <w:rFonts w:ascii="Times New Roman" w:hAnsi="Times New Roman" w:cs="Times New Roman"/>
          <w:sz w:val="28"/>
          <w:szCs w:val="28"/>
        </w:rPr>
      </w:pPr>
    </w:p>
    <w:p w:rsidR="00D723D2" w:rsidRDefault="00D723D2" w:rsidP="0032148D">
      <w:pPr>
        <w:widowControl/>
        <w:autoSpaceDE/>
        <w:autoSpaceDN/>
        <w:adjustRightInd/>
        <w:spacing w:before="100" w:beforeAutospacing="1"/>
        <w:jc w:val="right"/>
        <w:rPr>
          <w:rFonts w:ascii="Times New Roman" w:hAnsi="Times New Roman" w:cs="Times New Roman"/>
          <w:sz w:val="28"/>
          <w:szCs w:val="28"/>
        </w:rPr>
      </w:pPr>
    </w:p>
    <w:p w:rsidR="00D723D2" w:rsidRDefault="00D723D2" w:rsidP="0032148D">
      <w:pPr>
        <w:widowControl/>
        <w:autoSpaceDE/>
        <w:autoSpaceDN/>
        <w:adjustRightInd/>
        <w:spacing w:before="100" w:beforeAutospacing="1"/>
        <w:jc w:val="right"/>
        <w:rPr>
          <w:rFonts w:ascii="Times New Roman" w:hAnsi="Times New Roman" w:cs="Times New Roman"/>
          <w:sz w:val="28"/>
          <w:szCs w:val="28"/>
        </w:rPr>
      </w:pPr>
    </w:p>
    <w:p w:rsidR="00D723D2" w:rsidRDefault="00D723D2" w:rsidP="0032148D">
      <w:pPr>
        <w:widowControl/>
        <w:autoSpaceDE/>
        <w:autoSpaceDN/>
        <w:adjustRightInd/>
        <w:spacing w:before="100" w:beforeAutospacing="1"/>
        <w:jc w:val="right"/>
        <w:rPr>
          <w:rFonts w:ascii="Times New Roman" w:hAnsi="Times New Roman" w:cs="Times New Roman"/>
          <w:sz w:val="28"/>
          <w:szCs w:val="28"/>
        </w:rPr>
      </w:pPr>
    </w:p>
    <w:p w:rsidR="00D723D2" w:rsidRDefault="00D723D2" w:rsidP="0032148D">
      <w:pPr>
        <w:widowControl/>
        <w:autoSpaceDE/>
        <w:autoSpaceDN/>
        <w:adjustRightInd/>
        <w:spacing w:before="100" w:beforeAutospacing="1"/>
        <w:jc w:val="right"/>
        <w:rPr>
          <w:rFonts w:ascii="Times New Roman" w:hAnsi="Times New Roman" w:cs="Times New Roman"/>
          <w:sz w:val="28"/>
          <w:szCs w:val="28"/>
        </w:rPr>
      </w:pPr>
    </w:p>
    <w:p w:rsidR="00D723D2" w:rsidRDefault="00D723D2" w:rsidP="0032148D">
      <w:pPr>
        <w:widowControl/>
        <w:autoSpaceDE/>
        <w:autoSpaceDN/>
        <w:adjustRightInd/>
        <w:spacing w:before="100" w:beforeAutospacing="1"/>
        <w:jc w:val="right"/>
        <w:rPr>
          <w:rFonts w:ascii="Times New Roman" w:hAnsi="Times New Roman" w:cs="Times New Roman"/>
          <w:sz w:val="28"/>
          <w:szCs w:val="28"/>
        </w:rPr>
      </w:pPr>
    </w:p>
    <w:p w:rsidR="00D723D2" w:rsidRDefault="00D723D2" w:rsidP="0032148D">
      <w:pPr>
        <w:widowControl/>
        <w:autoSpaceDE/>
        <w:autoSpaceDN/>
        <w:adjustRightInd/>
        <w:spacing w:before="100" w:beforeAutospacing="1"/>
        <w:jc w:val="right"/>
        <w:rPr>
          <w:rFonts w:ascii="Times New Roman" w:hAnsi="Times New Roman" w:cs="Times New Roman"/>
          <w:sz w:val="28"/>
          <w:szCs w:val="28"/>
        </w:rPr>
      </w:pPr>
    </w:p>
    <w:p w:rsidR="00D723D2" w:rsidRDefault="00D723D2" w:rsidP="0032148D">
      <w:pPr>
        <w:widowControl/>
        <w:autoSpaceDE/>
        <w:autoSpaceDN/>
        <w:adjustRightInd/>
        <w:spacing w:before="100" w:beforeAutospacing="1"/>
        <w:jc w:val="right"/>
        <w:rPr>
          <w:rFonts w:ascii="Times New Roman" w:hAnsi="Times New Roman" w:cs="Times New Roman"/>
          <w:sz w:val="28"/>
          <w:szCs w:val="28"/>
        </w:rPr>
      </w:pPr>
    </w:p>
    <w:p w:rsidR="00D723D2" w:rsidRDefault="00D723D2" w:rsidP="0032148D">
      <w:pPr>
        <w:widowControl/>
        <w:autoSpaceDE/>
        <w:autoSpaceDN/>
        <w:adjustRightInd/>
        <w:spacing w:before="100" w:beforeAutospacing="1"/>
        <w:jc w:val="right"/>
        <w:rPr>
          <w:rFonts w:ascii="Times New Roman" w:hAnsi="Times New Roman" w:cs="Times New Roman"/>
          <w:sz w:val="28"/>
          <w:szCs w:val="28"/>
        </w:rPr>
      </w:pPr>
    </w:p>
    <w:p w:rsidR="00D723D2" w:rsidRDefault="00D723D2" w:rsidP="0032148D">
      <w:pPr>
        <w:widowControl/>
        <w:autoSpaceDE/>
        <w:autoSpaceDN/>
        <w:adjustRightInd/>
        <w:spacing w:before="100" w:beforeAutospacing="1"/>
        <w:jc w:val="right"/>
        <w:rPr>
          <w:rFonts w:ascii="Times New Roman" w:hAnsi="Times New Roman" w:cs="Times New Roman"/>
          <w:sz w:val="28"/>
          <w:szCs w:val="28"/>
        </w:rPr>
      </w:pPr>
    </w:p>
    <w:p w:rsidR="00D723D2" w:rsidRDefault="00D723D2" w:rsidP="0032148D">
      <w:pPr>
        <w:widowControl/>
        <w:autoSpaceDE/>
        <w:autoSpaceDN/>
        <w:adjustRightInd/>
        <w:spacing w:before="100" w:beforeAutospacing="1"/>
        <w:jc w:val="right"/>
        <w:rPr>
          <w:rFonts w:ascii="Times New Roman" w:hAnsi="Times New Roman" w:cs="Times New Roman"/>
          <w:sz w:val="28"/>
          <w:szCs w:val="28"/>
        </w:rPr>
      </w:pPr>
    </w:p>
    <w:p w:rsidR="00D723D2" w:rsidRDefault="00D723D2" w:rsidP="0032148D">
      <w:pPr>
        <w:widowControl/>
        <w:autoSpaceDE/>
        <w:autoSpaceDN/>
        <w:adjustRightInd/>
        <w:spacing w:before="100" w:beforeAutospacing="1"/>
        <w:jc w:val="right"/>
        <w:rPr>
          <w:rFonts w:ascii="Times New Roman" w:hAnsi="Times New Roman" w:cs="Times New Roman"/>
          <w:sz w:val="28"/>
          <w:szCs w:val="28"/>
        </w:rPr>
      </w:pPr>
    </w:p>
    <w:p w:rsidR="00D723D2" w:rsidRDefault="00D723D2" w:rsidP="0032148D">
      <w:pPr>
        <w:widowControl/>
        <w:autoSpaceDE/>
        <w:autoSpaceDN/>
        <w:adjustRightInd/>
        <w:spacing w:before="100" w:beforeAutospacing="1"/>
        <w:jc w:val="right"/>
        <w:rPr>
          <w:rFonts w:ascii="Times New Roman" w:hAnsi="Times New Roman" w:cs="Times New Roman"/>
          <w:sz w:val="28"/>
          <w:szCs w:val="28"/>
        </w:rPr>
      </w:pPr>
    </w:p>
    <w:p w:rsidR="00D723D2" w:rsidRDefault="00D723D2" w:rsidP="0032148D">
      <w:pPr>
        <w:widowControl/>
        <w:autoSpaceDE/>
        <w:autoSpaceDN/>
        <w:adjustRightInd/>
        <w:spacing w:before="100" w:beforeAutospacing="1"/>
        <w:jc w:val="right"/>
        <w:rPr>
          <w:rFonts w:ascii="Times New Roman" w:hAnsi="Times New Roman" w:cs="Times New Roman"/>
          <w:sz w:val="28"/>
          <w:szCs w:val="28"/>
        </w:rPr>
      </w:pPr>
    </w:p>
    <w:p w:rsidR="00D723D2" w:rsidRDefault="00D723D2" w:rsidP="0032148D">
      <w:pPr>
        <w:widowControl/>
        <w:autoSpaceDE/>
        <w:autoSpaceDN/>
        <w:adjustRightInd/>
        <w:spacing w:before="100" w:beforeAutospacing="1"/>
        <w:jc w:val="right"/>
        <w:rPr>
          <w:rFonts w:ascii="Times New Roman" w:hAnsi="Times New Roman" w:cs="Times New Roman"/>
          <w:sz w:val="28"/>
          <w:szCs w:val="28"/>
        </w:rPr>
      </w:pPr>
    </w:p>
    <w:p w:rsidR="00D723D2" w:rsidRDefault="00D723D2" w:rsidP="0032148D">
      <w:pPr>
        <w:widowControl/>
        <w:autoSpaceDE/>
        <w:autoSpaceDN/>
        <w:adjustRightInd/>
        <w:spacing w:before="100" w:beforeAutospacing="1"/>
        <w:jc w:val="right"/>
        <w:rPr>
          <w:rFonts w:ascii="Times New Roman" w:hAnsi="Times New Roman" w:cs="Times New Roman"/>
          <w:sz w:val="28"/>
          <w:szCs w:val="28"/>
        </w:rPr>
      </w:pPr>
    </w:p>
    <w:p w:rsidR="00D723D2" w:rsidRDefault="00D723D2" w:rsidP="0032148D">
      <w:pPr>
        <w:widowControl/>
        <w:autoSpaceDE/>
        <w:autoSpaceDN/>
        <w:adjustRightInd/>
        <w:spacing w:before="100" w:beforeAutospacing="1"/>
        <w:jc w:val="right"/>
        <w:rPr>
          <w:rFonts w:ascii="Times New Roman" w:hAnsi="Times New Roman" w:cs="Times New Roman"/>
          <w:sz w:val="28"/>
          <w:szCs w:val="28"/>
        </w:rPr>
      </w:pPr>
    </w:p>
    <w:p w:rsidR="00D723D2" w:rsidRDefault="00D723D2" w:rsidP="0032148D">
      <w:pPr>
        <w:widowControl/>
        <w:autoSpaceDE/>
        <w:autoSpaceDN/>
        <w:adjustRightInd/>
        <w:spacing w:before="100" w:beforeAutospacing="1"/>
        <w:jc w:val="right"/>
        <w:rPr>
          <w:rFonts w:ascii="Times New Roman" w:hAnsi="Times New Roman" w:cs="Times New Roman"/>
          <w:sz w:val="28"/>
          <w:szCs w:val="28"/>
        </w:rPr>
      </w:pPr>
    </w:p>
    <w:p w:rsidR="00D723D2" w:rsidRDefault="00D723D2" w:rsidP="0032148D">
      <w:pPr>
        <w:widowControl/>
        <w:autoSpaceDE/>
        <w:autoSpaceDN/>
        <w:adjustRightInd/>
        <w:spacing w:before="100" w:beforeAutospacing="1"/>
        <w:jc w:val="right"/>
        <w:rPr>
          <w:rFonts w:ascii="Times New Roman" w:hAnsi="Times New Roman" w:cs="Times New Roman"/>
          <w:sz w:val="28"/>
          <w:szCs w:val="28"/>
        </w:rPr>
      </w:pPr>
    </w:p>
    <w:p w:rsidR="00D723D2" w:rsidRDefault="00D723D2" w:rsidP="0032148D">
      <w:pPr>
        <w:widowControl/>
        <w:autoSpaceDE/>
        <w:autoSpaceDN/>
        <w:adjustRightInd/>
        <w:spacing w:before="100" w:beforeAutospacing="1"/>
        <w:jc w:val="right"/>
        <w:rPr>
          <w:rFonts w:ascii="Times New Roman" w:hAnsi="Times New Roman" w:cs="Times New Roman"/>
          <w:sz w:val="28"/>
          <w:szCs w:val="28"/>
        </w:rPr>
      </w:pPr>
    </w:p>
    <w:p w:rsidR="003977E6" w:rsidRPr="003977E6" w:rsidRDefault="0032148D" w:rsidP="0032148D">
      <w:pPr>
        <w:widowControl/>
        <w:autoSpaceDE/>
        <w:autoSpaceDN/>
        <w:adjustRightInd/>
        <w:spacing w:before="100" w:beforeAutospacing="1"/>
        <w:jc w:val="right"/>
        <w:rPr>
          <w:rFonts w:ascii="Times New Roman" w:hAnsi="Times New Roman" w:cs="Times New Roman"/>
          <w:sz w:val="28"/>
          <w:szCs w:val="28"/>
        </w:rPr>
      </w:pPr>
      <w:bookmarkStart w:id="0" w:name="_GoBack"/>
      <w:bookmarkEnd w:id="0"/>
      <w:r>
        <w:rPr>
          <w:rFonts w:ascii="Times New Roman" w:hAnsi="Times New Roman" w:cs="Times New Roman"/>
          <w:sz w:val="28"/>
          <w:szCs w:val="28"/>
        </w:rPr>
        <w:lastRenderedPageBreak/>
        <w:t>Приложение №3</w:t>
      </w:r>
    </w:p>
    <w:p w:rsidR="003977E6" w:rsidRPr="003977E6" w:rsidRDefault="003977E6" w:rsidP="003977E6">
      <w:pPr>
        <w:widowControl/>
        <w:autoSpaceDE/>
        <w:autoSpaceDN/>
        <w:adjustRightInd/>
        <w:spacing w:before="100" w:beforeAutospacing="1"/>
        <w:jc w:val="both"/>
        <w:rPr>
          <w:rFonts w:ascii="Times New Roman" w:hAnsi="Times New Roman" w:cs="Times New Roman"/>
          <w:sz w:val="28"/>
          <w:szCs w:val="28"/>
        </w:rPr>
      </w:pPr>
    </w:p>
    <w:p w:rsidR="0032148D" w:rsidRPr="00B241F4" w:rsidRDefault="0032148D" w:rsidP="0032148D">
      <w:pPr>
        <w:rPr>
          <w:rFonts w:ascii="Times New Roman" w:hAnsi="Times New Roman"/>
        </w:rPr>
      </w:pPr>
    </w:p>
    <w:p w:rsidR="0032148D" w:rsidRDefault="0032148D" w:rsidP="0032148D">
      <w:pPr>
        <w:jc w:val="center"/>
        <w:rPr>
          <w:rFonts w:ascii="Times New Roman" w:hAnsi="Times New Roman"/>
          <w:b/>
          <w:sz w:val="28"/>
          <w:szCs w:val="28"/>
        </w:rPr>
      </w:pPr>
      <w:r>
        <w:rPr>
          <w:rFonts w:ascii="Times New Roman" w:hAnsi="Times New Roman"/>
          <w:b/>
          <w:sz w:val="28"/>
          <w:szCs w:val="28"/>
        </w:rPr>
        <w:t>Т</w:t>
      </w:r>
      <w:r w:rsidRPr="00E70353">
        <w:rPr>
          <w:rFonts w:ascii="Times New Roman" w:hAnsi="Times New Roman"/>
          <w:b/>
          <w:sz w:val="28"/>
          <w:szCs w:val="28"/>
        </w:rPr>
        <w:t>ехнико-экономические показатели существующи</w:t>
      </w:r>
      <w:r>
        <w:rPr>
          <w:rFonts w:ascii="Times New Roman" w:hAnsi="Times New Roman"/>
          <w:b/>
          <w:sz w:val="28"/>
          <w:szCs w:val="28"/>
        </w:rPr>
        <w:t>х</w:t>
      </w:r>
      <w:r w:rsidRPr="00E70353">
        <w:rPr>
          <w:rFonts w:ascii="Times New Roman" w:hAnsi="Times New Roman"/>
          <w:b/>
          <w:sz w:val="28"/>
          <w:szCs w:val="28"/>
        </w:rPr>
        <w:t xml:space="preserve"> объектов </w:t>
      </w:r>
    </w:p>
    <w:p w:rsidR="0032148D" w:rsidRPr="00E70353" w:rsidRDefault="0032148D" w:rsidP="0032148D">
      <w:pPr>
        <w:jc w:val="center"/>
        <w:rPr>
          <w:rFonts w:ascii="Times New Roman" w:hAnsi="Times New Roman"/>
          <w:color w:val="FF0000"/>
          <w:sz w:val="28"/>
          <w:szCs w:val="28"/>
        </w:rPr>
      </w:pPr>
    </w:p>
    <w:p w:rsidR="0032148D" w:rsidRPr="0032148D" w:rsidRDefault="0032148D" w:rsidP="0032148D">
      <w:pPr>
        <w:spacing w:before="120"/>
        <w:contextualSpacing/>
        <w:jc w:val="both"/>
        <w:rPr>
          <w:rFonts w:ascii="Times New Roman" w:hAnsi="Times New Roman"/>
          <w:b/>
          <w:sz w:val="28"/>
        </w:rPr>
      </w:pPr>
      <w:r w:rsidRPr="0032148D">
        <w:rPr>
          <w:rFonts w:ascii="Times New Roman" w:hAnsi="Times New Roman"/>
          <w:b/>
          <w:sz w:val="28"/>
        </w:rPr>
        <w:t>Уровень потерь воды  - 4,4%</w:t>
      </w:r>
    </w:p>
    <w:p w:rsidR="0032148D" w:rsidRPr="0032148D" w:rsidRDefault="0032148D" w:rsidP="0032148D">
      <w:pPr>
        <w:spacing w:before="120"/>
        <w:contextualSpacing/>
        <w:jc w:val="both"/>
        <w:rPr>
          <w:rFonts w:ascii="Times New Roman" w:hAnsi="Times New Roman"/>
          <w:b/>
          <w:sz w:val="28"/>
        </w:rPr>
      </w:pPr>
    </w:p>
    <w:p w:rsidR="0032148D" w:rsidRPr="0032148D" w:rsidRDefault="0032148D" w:rsidP="0032148D">
      <w:pPr>
        <w:spacing w:before="120"/>
        <w:contextualSpacing/>
        <w:jc w:val="both"/>
        <w:rPr>
          <w:rFonts w:ascii="Times New Roman" w:hAnsi="Times New Roman"/>
          <w:b/>
          <w:sz w:val="28"/>
        </w:rPr>
      </w:pPr>
      <w:r w:rsidRPr="0032148D">
        <w:rPr>
          <w:rFonts w:ascii="Times New Roman" w:hAnsi="Times New Roman"/>
          <w:b/>
          <w:sz w:val="28"/>
        </w:rPr>
        <w:t>Доля водоводов, нуждающихся в замене:</w:t>
      </w:r>
    </w:p>
    <w:p w:rsidR="0032148D" w:rsidRPr="0032148D" w:rsidRDefault="0032148D" w:rsidP="0032148D">
      <w:pPr>
        <w:spacing w:before="120"/>
        <w:contextualSpacing/>
        <w:jc w:val="both"/>
        <w:rPr>
          <w:rFonts w:ascii="Times New Roman" w:hAnsi="Times New Roman"/>
          <w:b/>
          <w:sz w:val="28"/>
        </w:rPr>
      </w:pPr>
    </w:p>
    <w:p w:rsidR="0032148D" w:rsidRPr="0032148D" w:rsidRDefault="0032148D" w:rsidP="0032148D">
      <w:pPr>
        <w:rPr>
          <w:rFonts w:ascii="Times New Roman" w:hAnsi="Times New Roman"/>
          <w:sz w:val="28"/>
        </w:rPr>
      </w:pPr>
      <w:r w:rsidRPr="0032148D">
        <w:rPr>
          <w:rFonts w:ascii="Times New Roman" w:hAnsi="Times New Roman"/>
          <w:sz w:val="28"/>
        </w:rPr>
        <w:t>Доля водоводов, нет нуждающихся в замене</w:t>
      </w:r>
    </w:p>
    <w:p w:rsidR="0032148D" w:rsidRPr="0032148D" w:rsidRDefault="0032148D" w:rsidP="0032148D">
      <w:pPr>
        <w:spacing w:before="120"/>
        <w:contextualSpacing/>
        <w:jc w:val="both"/>
        <w:rPr>
          <w:rFonts w:ascii="Times New Roman" w:hAnsi="Times New Roman"/>
          <w:b/>
          <w:sz w:val="28"/>
        </w:rPr>
      </w:pPr>
      <w:r w:rsidRPr="0032148D">
        <w:rPr>
          <w:rFonts w:ascii="Times New Roman" w:hAnsi="Times New Roman"/>
          <w:b/>
          <w:sz w:val="28"/>
        </w:rPr>
        <w:t>Доля уличной водопроводной сети, нуждающейся в замене</w:t>
      </w:r>
      <w:proofErr w:type="gramStart"/>
      <w:r w:rsidRPr="0032148D">
        <w:rPr>
          <w:rFonts w:ascii="Times New Roman" w:hAnsi="Times New Roman"/>
          <w:b/>
          <w:sz w:val="28"/>
        </w:rPr>
        <w:t xml:space="preserve"> :</w:t>
      </w:r>
      <w:proofErr w:type="gramEnd"/>
    </w:p>
    <w:p w:rsidR="0032148D" w:rsidRPr="0032148D" w:rsidRDefault="0032148D" w:rsidP="0032148D">
      <w:pPr>
        <w:spacing w:before="120"/>
        <w:contextualSpacing/>
        <w:jc w:val="both"/>
        <w:rPr>
          <w:rFonts w:ascii="Times New Roman" w:hAnsi="Times New Roman"/>
          <w:b/>
          <w:sz w:val="28"/>
        </w:rPr>
      </w:pPr>
    </w:p>
    <w:p w:rsidR="0032148D" w:rsidRPr="0032148D" w:rsidRDefault="0032148D" w:rsidP="0032148D">
      <w:pPr>
        <w:rPr>
          <w:rFonts w:ascii="Times New Roman" w:hAnsi="Times New Roman"/>
          <w:sz w:val="28"/>
        </w:rPr>
      </w:pPr>
      <w:r w:rsidRPr="0032148D">
        <w:rPr>
          <w:rFonts w:ascii="Times New Roman" w:hAnsi="Times New Roman"/>
          <w:sz w:val="28"/>
        </w:rPr>
        <w:t>Доля уличной водопроводной сети, нуждающейся в замене, в 2017году составила 15%, в 2018году 15%, 2019 году 12%;</w:t>
      </w:r>
    </w:p>
    <w:p w:rsidR="0032148D" w:rsidRPr="0032148D" w:rsidRDefault="0032148D" w:rsidP="0032148D">
      <w:pPr>
        <w:spacing w:before="120"/>
        <w:contextualSpacing/>
        <w:jc w:val="both"/>
        <w:rPr>
          <w:rFonts w:ascii="Times New Roman" w:hAnsi="Times New Roman"/>
          <w:b/>
          <w:sz w:val="28"/>
        </w:rPr>
      </w:pPr>
      <w:r w:rsidRPr="0032148D">
        <w:rPr>
          <w:rFonts w:ascii="Times New Roman" w:hAnsi="Times New Roman"/>
          <w:b/>
          <w:sz w:val="28"/>
        </w:rPr>
        <w:t xml:space="preserve">Доля внутриквартальной и </w:t>
      </w:r>
      <w:proofErr w:type="spellStart"/>
      <w:r w:rsidRPr="0032148D">
        <w:rPr>
          <w:rFonts w:ascii="Times New Roman" w:hAnsi="Times New Roman"/>
          <w:b/>
          <w:sz w:val="28"/>
        </w:rPr>
        <w:t>внутридворовой</w:t>
      </w:r>
      <w:proofErr w:type="spellEnd"/>
      <w:r w:rsidRPr="0032148D">
        <w:rPr>
          <w:rFonts w:ascii="Times New Roman" w:hAnsi="Times New Roman"/>
          <w:b/>
          <w:sz w:val="28"/>
        </w:rPr>
        <w:t xml:space="preserve"> водопроводной сети, нуждающейся в замене</w:t>
      </w:r>
      <w:proofErr w:type="gramStart"/>
      <w:r w:rsidRPr="0032148D">
        <w:rPr>
          <w:rFonts w:ascii="Times New Roman" w:hAnsi="Times New Roman"/>
          <w:b/>
          <w:sz w:val="28"/>
        </w:rPr>
        <w:t xml:space="preserve"> :</w:t>
      </w:r>
      <w:proofErr w:type="gramEnd"/>
    </w:p>
    <w:p w:rsidR="0032148D" w:rsidRPr="0032148D" w:rsidRDefault="0032148D" w:rsidP="0032148D">
      <w:pPr>
        <w:rPr>
          <w:rFonts w:ascii="Times New Roman" w:hAnsi="Times New Roman"/>
          <w:sz w:val="28"/>
        </w:rPr>
      </w:pPr>
      <w:r w:rsidRPr="0032148D">
        <w:rPr>
          <w:rFonts w:ascii="Times New Roman" w:hAnsi="Times New Roman"/>
          <w:sz w:val="28"/>
        </w:rPr>
        <w:t xml:space="preserve">Доля внутриквартальной и </w:t>
      </w:r>
      <w:proofErr w:type="spellStart"/>
      <w:r w:rsidRPr="0032148D">
        <w:rPr>
          <w:rFonts w:ascii="Times New Roman" w:hAnsi="Times New Roman"/>
          <w:sz w:val="28"/>
        </w:rPr>
        <w:t>внутридворовой</w:t>
      </w:r>
      <w:proofErr w:type="spellEnd"/>
      <w:r w:rsidRPr="0032148D">
        <w:rPr>
          <w:rFonts w:ascii="Times New Roman" w:hAnsi="Times New Roman"/>
          <w:sz w:val="28"/>
        </w:rPr>
        <w:t xml:space="preserve"> водопроводной сети, нуждающейся в замене, в 2017году составила 7%, в 2018году - 5%, в 2019 году - 5%.</w:t>
      </w:r>
    </w:p>
    <w:p w:rsidR="0032148D" w:rsidRPr="0032148D" w:rsidRDefault="0032148D" w:rsidP="0032148D">
      <w:pPr>
        <w:spacing w:before="120"/>
        <w:contextualSpacing/>
        <w:jc w:val="both"/>
        <w:rPr>
          <w:rFonts w:ascii="Times New Roman" w:hAnsi="Times New Roman"/>
          <w:b/>
          <w:sz w:val="28"/>
        </w:rPr>
      </w:pPr>
      <w:r w:rsidRPr="0032148D">
        <w:rPr>
          <w:rFonts w:ascii="Times New Roman" w:hAnsi="Times New Roman"/>
          <w:b/>
          <w:sz w:val="28"/>
        </w:rPr>
        <w:t>Количество аварий</w:t>
      </w:r>
    </w:p>
    <w:p w:rsidR="0032148D" w:rsidRPr="0032148D" w:rsidRDefault="0032148D" w:rsidP="0032148D">
      <w:pPr>
        <w:rPr>
          <w:rFonts w:ascii="Times New Roman" w:hAnsi="Times New Roman"/>
          <w:sz w:val="28"/>
        </w:rPr>
      </w:pPr>
      <w:r w:rsidRPr="0032148D">
        <w:rPr>
          <w:rFonts w:ascii="Times New Roman" w:hAnsi="Times New Roman"/>
          <w:sz w:val="28"/>
          <w:u w:val="single"/>
        </w:rPr>
        <w:t>0</w:t>
      </w:r>
    </w:p>
    <w:p w:rsidR="0032148D" w:rsidRPr="0032148D" w:rsidRDefault="0032148D" w:rsidP="0032148D">
      <w:pPr>
        <w:spacing w:before="120"/>
        <w:contextualSpacing/>
        <w:jc w:val="both"/>
        <w:rPr>
          <w:rFonts w:ascii="Times New Roman" w:hAnsi="Times New Roman"/>
          <w:b/>
          <w:sz w:val="28"/>
        </w:rPr>
      </w:pPr>
      <w:r w:rsidRPr="0032148D">
        <w:rPr>
          <w:rFonts w:ascii="Times New Roman" w:hAnsi="Times New Roman"/>
          <w:b/>
          <w:sz w:val="28"/>
        </w:rPr>
        <w:t>Загрузка мощности водопроводных станций</w:t>
      </w:r>
      <w:proofErr w:type="gramStart"/>
      <w:r w:rsidRPr="0032148D">
        <w:rPr>
          <w:rFonts w:ascii="Times New Roman" w:hAnsi="Times New Roman"/>
          <w:b/>
          <w:sz w:val="28"/>
        </w:rPr>
        <w:t xml:space="preserve"> :</w:t>
      </w:r>
      <w:proofErr w:type="gramEnd"/>
    </w:p>
    <w:p w:rsidR="0032148D" w:rsidRPr="0032148D" w:rsidRDefault="0032148D" w:rsidP="0032148D">
      <w:pPr>
        <w:rPr>
          <w:rFonts w:ascii="Times New Roman" w:hAnsi="Times New Roman"/>
          <w:sz w:val="28"/>
        </w:rPr>
      </w:pPr>
      <w:r w:rsidRPr="0032148D">
        <w:rPr>
          <w:rFonts w:ascii="Times New Roman" w:hAnsi="Times New Roman"/>
          <w:sz w:val="28"/>
        </w:rPr>
        <w:t>Мощности водопроводных станций в 2016 году загружены  на 75%, что  позволяет справляться с пиковыми нагрузками, осуществлять присоединение новых потребителей.</w:t>
      </w:r>
    </w:p>
    <w:p w:rsidR="0032148D" w:rsidRPr="0032148D" w:rsidRDefault="0032148D" w:rsidP="0032148D">
      <w:pPr>
        <w:pStyle w:val="afc"/>
        <w:rPr>
          <w:rFonts w:ascii="Times New Roman" w:eastAsia="Calibri" w:hAnsi="Times New Roman"/>
          <w:sz w:val="28"/>
          <w:szCs w:val="24"/>
        </w:rPr>
      </w:pPr>
      <w:r w:rsidRPr="0032148D">
        <w:rPr>
          <w:rFonts w:ascii="Times New Roman" w:eastAsia="Calibri" w:hAnsi="Times New Roman"/>
          <w:sz w:val="28"/>
          <w:szCs w:val="24"/>
        </w:rPr>
        <w:t>Мощности и загруженность инженерных сооружений с. Старый Сибай</w:t>
      </w:r>
      <w:proofErr w:type="gramStart"/>
      <w:r w:rsidRPr="0032148D">
        <w:rPr>
          <w:rFonts w:ascii="Times New Roman" w:eastAsia="Calibri" w:hAnsi="Times New Roman"/>
          <w:sz w:val="28"/>
          <w:szCs w:val="24"/>
        </w:rPr>
        <w:t xml:space="preserve"> :</w:t>
      </w:r>
      <w:proofErr w:type="gramEnd"/>
      <w:r w:rsidRPr="0032148D">
        <w:rPr>
          <w:rFonts w:ascii="Times New Roman" w:eastAsia="Calibri" w:hAnsi="Times New Roman"/>
          <w:sz w:val="28"/>
          <w:szCs w:val="24"/>
        </w:rPr>
        <w:t xml:space="preserve"> </w:t>
      </w:r>
    </w:p>
    <w:p w:rsidR="0032148D" w:rsidRPr="0032148D" w:rsidRDefault="0032148D" w:rsidP="0032148D">
      <w:pPr>
        <w:pStyle w:val="afc"/>
        <w:rPr>
          <w:rFonts w:ascii="Times New Roman" w:eastAsia="Calibri" w:hAnsi="Times New Roman"/>
          <w:sz w:val="28"/>
          <w:szCs w:val="24"/>
        </w:rPr>
      </w:pPr>
    </w:p>
    <w:tbl>
      <w:tblPr>
        <w:tblW w:w="99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6"/>
        <w:gridCol w:w="5582"/>
        <w:gridCol w:w="1554"/>
        <w:gridCol w:w="2000"/>
      </w:tblGrid>
      <w:tr w:rsidR="0032148D" w:rsidRPr="0032148D" w:rsidTr="00E814DA">
        <w:tc>
          <w:tcPr>
            <w:tcW w:w="826" w:type="dxa"/>
            <w:vAlign w:val="center"/>
          </w:tcPr>
          <w:p w:rsidR="0032148D" w:rsidRPr="0032148D" w:rsidRDefault="0032148D" w:rsidP="00E814DA">
            <w:pPr>
              <w:pStyle w:val="afc"/>
              <w:rPr>
                <w:rFonts w:ascii="Times New Roman" w:eastAsia="Calibri" w:hAnsi="Times New Roman"/>
                <w:sz w:val="28"/>
                <w:szCs w:val="24"/>
              </w:rPr>
            </w:pPr>
            <w:r w:rsidRPr="0032148D">
              <w:rPr>
                <w:rFonts w:ascii="Times New Roman" w:eastAsia="Calibri" w:hAnsi="Times New Roman"/>
                <w:sz w:val="28"/>
                <w:szCs w:val="24"/>
              </w:rPr>
              <w:t xml:space="preserve">№ </w:t>
            </w:r>
            <w:proofErr w:type="gramStart"/>
            <w:r w:rsidRPr="0032148D">
              <w:rPr>
                <w:rFonts w:ascii="Times New Roman" w:eastAsia="Calibri" w:hAnsi="Times New Roman"/>
                <w:sz w:val="28"/>
                <w:szCs w:val="24"/>
              </w:rPr>
              <w:t>п</w:t>
            </w:r>
            <w:proofErr w:type="gramEnd"/>
            <w:r w:rsidRPr="0032148D">
              <w:rPr>
                <w:rFonts w:ascii="Times New Roman" w:eastAsia="Calibri" w:hAnsi="Times New Roman"/>
                <w:sz w:val="28"/>
                <w:szCs w:val="24"/>
              </w:rPr>
              <w:t>/п</w:t>
            </w:r>
          </w:p>
        </w:tc>
        <w:tc>
          <w:tcPr>
            <w:tcW w:w="5582" w:type="dxa"/>
            <w:vAlign w:val="center"/>
          </w:tcPr>
          <w:p w:rsidR="0032148D" w:rsidRPr="0032148D" w:rsidRDefault="0032148D" w:rsidP="00E814DA">
            <w:pPr>
              <w:pStyle w:val="afc"/>
              <w:rPr>
                <w:rFonts w:ascii="Times New Roman" w:eastAsia="Calibri" w:hAnsi="Times New Roman"/>
                <w:sz w:val="28"/>
                <w:szCs w:val="24"/>
              </w:rPr>
            </w:pPr>
            <w:r w:rsidRPr="0032148D">
              <w:rPr>
                <w:rFonts w:ascii="Times New Roman" w:eastAsia="Calibri" w:hAnsi="Times New Roman"/>
                <w:sz w:val="28"/>
                <w:szCs w:val="24"/>
              </w:rPr>
              <w:t>Сооружение</w:t>
            </w:r>
          </w:p>
        </w:tc>
        <w:tc>
          <w:tcPr>
            <w:tcW w:w="1554" w:type="dxa"/>
            <w:vAlign w:val="center"/>
          </w:tcPr>
          <w:p w:rsidR="0032148D" w:rsidRPr="0032148D" w:rsidRDefault="0032148D" w:rsidP="00E814DA">
            <w:pPr>
              <w:pStyle w:val="afc"/>
              <w:rPr>
                <w:rFonts w:ascii="Times New Roman" w:eastAsia="Calibri" w:hAnsi="Times New Roman"/>
                <w:sz w:val="28"/>
                <w:szCs w:val="24"/>
              </w:rPr>
            </w:pPr>
            <w:r w:rsidRPr="0032148D">
              <w:rPr>
                <w:rFonts w:ascii="Times New Roman" w:eastAsia="Calibri" w:hAnsi="Times New Roman"/>
                <w:sz w:val="28"/>
                <w:szCs w:val="24"/>
              </w:rPr>
              <w:t>Мощность м3/час.</w:t>
            </w:r>
          </w:p>
        </w:tc>
        <w:tc>
          <w:tcPr>
            <w:tcW w:w="2000" w:type="dxa"/>
            <w:vAlign w:val="center"/>
          </w:tcPr>
          <w:p w:rsidR="0032148D" w:rsidRPr="0032148D" w:rsidRDefault="0032148D" w:rsidP="00E814DA">
            <w:pPr>
              <w:pStyle w:val="afc"/>
              <w:rPr>
                <w:rFonts w:ascii="Times New Roman" w:eastAsia="Calibri" w:hAnsi="Times New Roman"/>
                <w:sz w:val="28"/>
                <w:szCs w:val="24"/>
              </w:rPr>
            </w:pPr>
            <w:r w:rsidRPr="0032148D">
              <w:rPr>
                <w:rFonts w:ascii="Times New Roman" w:eastAsia="Calibri" w:hAnsi="Times New Roman"/>
                <w:sz w:val="28"/>
                <w:szCs w:val="24"/>
              </w:rPr>
              <w:t>% загруженности</w:t>
            </w:r>
          </w:p>
        </w:tc>
      </w:tr>
      <w:tr w:rsidR="0032148D" w:rsidRPr="0032148D" w:rsidTr="00E814DA">
        <w:trPr>
          <w:trHeight w:val="153"/>
        </w:trPr>
        <w:tc>
          <w:tcPr>
            <w:tcW w:w="826" w:type="dxa"/>
          </w:tcPr>
          <w:p w:rsidR="0032148D" w:rsidRPr="0032148D" w:rsidRDefault="0032148D" w:rsidP="00E814DA">
            <w:pPr>
              <w:pStyle w:val="afc"/>
              <w:rPr>
                <w:rFonts w:ascii="Times New Roman" w:eastAsia="Calibri" w:hAnsi="Times New Roman"/>
                <w:sz w:val="28"/>
                <w:szCs w:val="24"/>
              </w:rPr>
            </w:pPr>
            <w:r w:rsidRPr="0032148D">
              <w:rPr>
                <w:rFonts w:ascii="Times New Roman" w:eastAsia="Calibri" w:hAnsi="Times New Roman"/>
                <w:sz w:val="28"/>
                <w:szCs w:val="24"/>
              </w:rPr>
              <w:t>1.</w:t>
            </w:r>
          </w:p>
        </w:tc>
        <w:tc>
          <w:tcPr>
            <w:tcW w:w="5582" w:type="dxa"/>
          </w:tcPr>
          <w:p w:rsidR="0032148D" w:rsidRPr="0032148D" w:rsidRDefault="0032148D" w:rsidP="00E814DA">
            <w:pPr>
              <w:pStyle w:val="afc"/>
              <w:rPr>
                <w:rFonts w:ascii="Times New Roman" w:eastAsia="Calibri" w:hAnsi="Times New Roman"/>
                <w:sz w:val="28"/>
                <w:szCs w:val="24"/>
              </w:rPr>
            </w:pPr>
            <w:r w:rsidRPr="0032148D">
              <w:rPr>
                <w:rFonts w:ascii="Times New Roman" w:eastAsia="Calibri" w:hAnsi="Times New Roman"/>
                <w:sz w:val="28"/>
                <w:szCs w:val="24"/>
              </w:rPr>
              <w:t xml:space="preserve">Насосная станция </w:t>
            </w:r>
          </w:p>
        </w:tc>
        <w:tc>
          <w:tcPr>
            <w:tcW w:w="1554" w:type="dxa"/>
          </w:tcPr>
          <w:p w:rsidR="0032148D" w:rsidRPr="0032148D" w:rsidRDefault="0032148D" w:rsidP="00E814DA">
            <w:pPr>
              <w:pStyle w:val="afc"/>
              <w:rPr>
                <w:rFonts w:ascii="Times New Roman" w:eastAsia="Calibri" w:hAnsi="Times New Roman"/>
                <w:sz w:val="28"/>
                <w:szCs w:val="24"/>
              </w:rPr>
            </w:pPr>
            <w:r w:rsidRPr="0032148D">
              <w:rPr>
                <w:rFonts w:ascii="Times New Roman" w:eastAsia="Calibri" w:hAnsi="Times New Roman"/>
                <w:sz w:val="28"/>
                <w:szCs w:val="24"/>
              </w:rPr>
              <w:t>38</w:t>
            </w:r>
          </w:p>
        </w:tc>
        <w:tc>
          <w:tcPr>
            <w:tcW w:w="2000" w:type="dxa"/>
          </w:tcPr>
          <w:p w:rsidR="0032148D" w:rsidRPr="0032148D" w:rsidRDefault="0032148D" w:rsidP="00E814DA">
            <w:pPr>
              <w:pStyle w:val="afc"/>
              <w:rPr>
                <w:rFonts w:ascii="Times New Roman" w:eastAsia="Calibri" w:hAnsi="Times New Roman"/>
                <w:sz w:val="28"/>
                <w:szCs w:val="24"/>
              </w:rPr>
            </w:pPr>
            <w:r w:rsidRPr="0032148D">
              <w:rPr>
                <w:rFonts w:ascii="Times New Roman" w:eastAsia="Calibri" w:hAnsi="Times New Roman"/>
                <w:sz w:val="28"/>
                <w:szCs w:val="24"/>
              </w:rPr>
              <w:t>75</w:t>
            </w:r>
          </w:p>
        </w:tc>
      </w:tr>
    </w:tbl>
    <w:p w:rsidR="0032148D" w:rsidRPr="0032148D" w:rsidRDefault="0032148D" w:rsidP="0032148D">
      <w:pPr>
        <w:tabs>
          <w:tab w:val="left" w:pos="2415"/>
        </w:tabs>
        <w:rPr>
          <w:rFonts w:ascii="Times New Roman" w:hAnsi="Times New Roman"/>
          <w:sz w:val="28"/>
        </w:rPr>
      </w:pPr>
    </w:p>
    <w:p w:rsidR="003977E6" w:rsidRPr="003977E6" w:rsidRDefault="003977E6" w:rsidP="003977E6">
      <w:pPr>
        <w:widowControl/>
        <w:autoSpaceDE/>
        <w:autoSpaceDN/>
        <w:adjustRightInd/>
        <w:spacing w:before="100" w:beforeAutospacing="1"/>
        <w:jc w:val="both"/>
        <w:rPr>
          <w:rFonts w:ascii="Times New Roman" w:hAnsi="Times New Roman" w:cs="Times New Roman"/>
          <w:sz w:val="28"/>
          <w:szCs w:val="28"/>
        </w:rPr>
      </w:pPr>
    </w:p>
    <w:p w:rsidR="003977E6" w:rsidRPr="003977E6" w:rsidRDefault="003977E6" w:rsidP="003977E6">
      <w:pPr>
        <w:widowControl/>
        <w:autoSpaceDE/>
        <w:autoSpaceDN/>
        <w:adjustRightInd/>
        <w:spacing w:before="100" w:beforeAutospacing="1"/>
        <w:jc w:val="both"/>
        <w:rPr>
          <w:rFonts w:ascii="Times New Roman" w:hAnsi="Times New Roman" w:cs="Times New Roman"/>
          <w:sz w:val="28"/>
          <w:szCs w:val="28"/>
        </w:rPr>
      </w:pPr>
    </w:p>
    <w:p w:rsidR="003977E6" w:rsidRPr="003977E6" w:rsidRDefault="003977E6" w:rsidP="003977E6">
      <w:pPr>
        <w:widowControl/>
        <w:autoSpaceDE/>
        <w:autoSpaceDN/>
        <w:adjustRightInd/>
        <w:spacing w:before="100" w:beforeAutospacing="1"/>
        <w:jc w:val="both"/>
        <w:rPr>
          <w:rFonts w:ascii="Times New Roman" w:hAnsi="Times New Roman" w:cs="Times New Roman"/>
          <w:sz w:val="28"/>
          <w:szCs w:val="28"/>
        </w:rPr>
      </w:pPr>
    </w:p>
    <w:p w:rsidR="003977E6" w:rsidRPr="003977E6" w:rsidRDefault="003977E6" w:rsidP="003977E6">
      <w:pPr>
        <w:widowControl/>
        <w:autoSpaceDE/>
        <w:autoSpaceDN/>
        <w:adjustRightInd/>
        <w:spacing w:before="100" w:beforeAutospacing="1"/>
        <w:jc w:val="both"/>
        <w:rPr>
          <w:rFonts w:ascii="Times New Roman" w:hAnsi="Times New Roman" w:cs="Times New Roman"/>
          <w:sz w:val="28"/>
          <w:szCs w:val="28"/>
        </w:rPr>
      </w:pPr>
    </w:p>
    <w:p w:rsidR="003977E6" w:rsidRPr="003977E6" w:rsidRDefault="003977E6" w:rsidP="003977E6">
      <w:pPr>
        <w:widowControl/>
        <w:autoSpaceDE/>
        <w:autoSpaceDN/>
        <w:adjustRightInd/>
        <w:spacing w:before="100" w:beforeAutospacing="1"/>
        <w:jc w:val="both"/>
        <w:rPr>
          <w:rFonts w:ascii="Times New Roman" w:hAnsi="Times New Roman" w:cs="Times New Roman"/>
          <w:sz w:val="28"/>
          <w:szCs w:val="28"/>
        </w:rPr>
      </w:pPr>
    </w:p>
    <w:p w:rsidR="003977E6" w:rsidRDefault="003977E6" w:rsidP="003977E6">
      <w:pPr>
        <w:widowControl/>
        <w:autoSpaceDE/>
        <w:autoSpaceDN/>
        <w:adjustRightInd/>
        <w:spacing w:before="100" w:beforeAutospacing="1"/>
        <w:jc w:val="both"/>
        <w:rPr>
          <w:rFonts w:ascii="Times New Roman" w:hAnsi="Times New Roman" w:cs="Times New Roman"/>
          <w:sz w:val="28"/>
          <w:szCs w:val="28"/>
        </w:rPr>
      </w:pPr>
    </w:p>
    <w:p w:rsidR="0032148D" w:rsidRDefault="0032148D" w:rsidP="003977E6">
      <w:pPr>
        <w:widowControl/>
        <w:autoSpaceDE/>
        <w:autoSpaceDN/>
        <w:adjustRightInd/>
        <w:spacing w:before="100" w:beforeAutospacing="1"/>
        <w:jc w:val="both"/>
        <w:rPr>
          <w:rFonts w:ascii="Times New Roman" w:hAnsi="Times New Roman" w:cs="Times New Roman"/>
          <w:sz w:val="28"/>
          <w:szCs w:val="28"/>
        </w:rPr>
      </w:pPr>
    </w:p>
    <w:p w:rsidR="0032148D" w:rsidRDefault="0032148D" w:rsidP="0032148D">
      <w:pPr>
        <w:widowControl/>
        <w:autoSpaceDE/>
        <w:autoSpaceDN/>
        <w:adjustRightInd/>
        <w:spacing w:before="100" w:beforeAutospacing="1"/>
        <w:jc w:val="right"/>
        <w:rPr>
          <w:rFonts w:ascii="Times New Roman" w:hAnsi="Times New Roman" w:cs="Times New Roman"/>
          <w:sz w:val="28"/>
          <w:szCs w:val="28"/>
        </w:rPr>
      </w:pPr>
      <w:r>
        <w:rPr>
          <w:rFonts w:ascii="Times New Roman" w:hAnsi="Times New Roman" w:cs="Times New Roman"/>
          <w:sz w:val="28"/>
          <w:szCs w:val="28"/>
        </w:rPr>
        <w:lastRenderedPageBreak/>
        <w:t>Приложение №4</w:t>
      </w:r>
    </w:p>
    <w:p w:rsidR="0032148D" w:rsidRDefault="0032148D" w:rsidP="0032148D">
      <w:pPr>
        <w:widowControl/>
        <w:autoSpaceDE/>
        <w:autoSpaceDN/>
        <w:adjustRightInd/>
        <w:spacing w:before="100" w:beforeAutospacing="1"/>
        <w:jc w:val="right"/>
        <w:rPr>
          <w:rFonts w:ascii="Times New Roman" w:hAnsi="Times New Roman" w:cs="Times New Roman"/>
          <w:sz w:val="28"/>
          <w:szCs w:val="28"/>
        </w:rPr>
      </w:pPr>
    </w:p>
    <w:p w:rsidR="0032148D" w:rsidRPr="0032148D" w:rsidRDefault="0032148D" w:rsidP="0032148D">
      <w:pPr>
        <w:autoSpaceDN/>
        <w:adjustRightInd/>
        <w:spacing w:after="200" w:line="276" w:lineRule="auto"/>
        <w:jc w:val="center"/>
        <w:rPr>
          <w:rFonts w:ascii="Times New Roman" w:eastAsia="Calibri" w:hAnsi="Times New Roman" w:cs="Times New Roman"/>
          <w:b/>
          <w:color w:val="auto"/>
          <w:sz w:val="28"/>
          <w:lang w:eastAsia="en-US"/>
        </w:rPr>
      </w:pPr>
      <w:r w:rsidRPr="0032148D">
        <w:rPr>
          <w:rFonts w:ascii="Times New Roman" w:eastAsia="Calibri" w:hAnsi="Times New Roman" w:cs="Times New Roman"/>
          <w:b/>
          <w:color w:val="auto"/>
          <w:sz w:val="28"/>
          <w:lang w:eastAsia="en-US"/>
        </w:rPr>
        <w:t>Минимально допустимые плановые значения показателей деятельности концессионера</w:t>
      </w:r>
    </w:p>
    <w:p w:rsidR="0032148D" w:rsidRPr="0032148D" w:rsidRDefault="0032148D" w:rsidP="0032148D">
      <w:pPr>
        <w:widowControl/>
        <w:numPr>
          <w:ilvl w:val="0"/>
          <w:numId w:val="12"/>
        </w:numPr>
        <w:autoSpaceDE/>
        <w:autoSpaceDN/>
        <w:adjustRightInd/>
        <w:spacing w:after="200" w:line="276" w:lineRule="auto"/>
        <w:contextualSpacing/>
        <w:rPr>
          <w:rFonts w:ascii="Times New Roman" w:hAnsi="Times New Roman" w:cs="Times New Roman"/>
          <w:color w:val="auto"/>
          <w:sz w:val="28"/>
        </w:rPr>
      </w:pPr>
      <w:r w:rsidRPr="0032148D">
        <w:rPr>
          <w:rFonts w:ascii="Times New Roman" w:hAnsi="Times New Roman" w:cs="Times New Roman"/>
          <w:color w:val="auto"/>
          <w:sz w:val="28"/>
        </w:rPr>
        <w:t>Базовый уровень операционных расходов по водоснабжению– 1,83 млн. руб. в год.</w:t>
      </w:r>
    </w:p>
    <w:p w:rsidR="0032148D" w:rsidRPr="0032148D" w:rsidRDefault="0032148D" w:rsidP="0032148D">
      <w:pPr>
        <w:widowControl/>
        <w:numPr>
          <w:ilvl w:val="0"/>
          <w:numId w:val="12"/>
        </w:numPr>
        <w:autoSpaceDE/>
        <w:autoSpaceDN/>
        <w:adjustRightInd/>
        <w:spacing w:after="200" w:line="276" w:lineRule="auto"/>
        <w:contextualSpacing/>
        <w:rPr>
          <w:rFonts w:ascii="Times New Roman" w:hAnsi="Times New Roman" w:cs="Times New Roman"/>
          <w:color w:val="auto"/>
          <w:sz w:val="28"/>
        </w:rPr>
      </w:pPr>
      <w:r w:rsidRPr="0032148D">
        <w:rPr>
          <w:rFonts w:ascii="Times New Roman" w:hAnsi="Times New Roman" w:cs="Times New Roman"/>
          <w:color w:val="auto"/>
          <w:sz w:val="28"/>
        </w:rPr>
        <w:t>Индекс эффективности операционных расходов – 1%.</w:t>
      </w:r>
    </w:p>
    <w:p w:rsidR="0032148D" w:rsidRPr="0032148D" w:rsidRDefault="0032148D" w:rsidP="0032148D">
      <w:pPr>
        <w:widowControl/>
        <w:numPr>
          <w:ilvl w:val="0"/>
          <w:numId w:val="12"/>
        </w:numPr>
        <w:autoSpaceDE/>
        <w:autoSpaceDN/>
        <w:adjustRightInd/>
        <w:spacing w:after="200" w:line="276" w:lineRule="auto"/>
        <w:contextualSpacing/>
        <w:rPr>
          <w:rFonts w:ascii="Times New Roman" w:hAnsi="Times New Roman" w:cs="Times New Roman"/>
          <w:color w:val="auto"/>
          <w:sz w:val="28"/>
        </w:rPr>
      </w:pPr>
      <w:r w:rsidRPr="0032148D">
        <w:rPr>
          <w:rFonts w:ascii="Times New Roman" w:hAnsi="Times New Roman" w:cs="Times New Roman"/>
          <w:color w:val="auto"/>
          <w:sz w:val="28"/>
        </w:rPr>
        <w:t>Нормативный уровень прибыли – 1%.</w:t>
      </w:r>
    </w:p>
    <w:p w:rsidR="0032148D" w:rsidRPr="0032148D" w:rsidRDefault="0032148D" w:rsidP="0032148D">
      <w:pPr>
        <w:widowControl/>
        <w:numPr>
          <w:ilvl w:val="0"/>
          <w:numId w:val="12"/>
        </w:numPr>
        <w:autoSpaceDE/>
        <w:autoSpaceDN/>
        <w:adjustRightInd/>
        <w:spacing w:after="200" w:line="276" w:lineRule="auto"/>
        <w:contextualSpacing/>
        <w:rPr>
          <w:rFonts w:ascii="Times New Roman" w:hAnsi="Times New Roman" w:cs="Times New Roman"/>
          <w:color w:val="auto"/>
          <w:sz w:val="28"/>
        </w:rPr>
      </w:pPr>
      <w:r w:rsidRPr="0032148D">
        <w:rPr>
          <w:rFonts w:ascii="Times New Roman" w:hAnsi="Times New Roman" w:cs="Times New Roman"/>
          <w:color w:val="auto"/>
          <w:sz w:val="28"/>
        </w:rPr>
        <w:t>Уровень потерь воды – 4,4%;</w:t>
      </w:r>
    </w:p>
    <w:p w:rsidR="0032148D" w:rsidRPr="0032148D" w:rsidRDefault="0032148D" w:rsidP="0032148D">
      <w:pPr>
        <w:widowControl/>
        <w:numPr>
          <w:ilvl w:val="0"/>
          <w:numId w:val="12"/>
        </w:numPr>
        <w:autoSpaceDE/>
        <w:autoSpaceDN/>
        <w:adjustRightInd/>
        <w:spacing w:after="200" w:line="276" w:lineRule="auto"/>
        <w:contextualSpacing/>
        <w:rPr>
          <w:rFonts w:ascii="Times New Roman" w:hAnsi="Times New Roman" w:cs="Times New Roman"/>
          <w:color w:val="auto"/>
          <w:sz w:val="28"/>
        </w:rPr>
      </w:pPr>
      <w:r w:rsidRPr="0032148D">
        <w:rPr>
          <w:rFonts w:ascii="Times New Roman" w:hAnsi="Times New Roman" w:cs="Times New Roman"/>
          <w:color w:val="auto"/>
          <w:sz w:val="28"/>
        </w:rPr>
        <w:t xml:space="preserve">Удельный расход электрической энергии – 1,51 </w:t>
      </w:r>
      <w:proofErr w:type="spellStart"/>
      <w:r w:rsidRPr="0032148D">
        <w:rPr>
          <w:rFonts w:ascii="Times New Roman" w:hAnsi="Times New Roman" w:cs="Times New Roman"/>
          <w:color w:val="auto"/>
          <w:sz w:val="28"/>
        </w:rPr>
        <w:t>кВт</w:t>
      </w:r>
      <w:proofErr w:type="gramStart"/>
      <w:r w:rsidRPr="0032148D">
        <w:rPr>
          <w:rFonts w:ascii="Times New Roman" w:hAnsi="Times New Roman" w:cs="Times New Roman"/>
          <w:color w:val="auto"/>
          <w:sz w:val="28"/>
        </w:rPr>
        <w:t>.ч</w:t>
      </w:r>
      <w:proofErr w:type="spellEnd"/>
      <w:proofErr w:type="gramEnd"/>
      <w:r w:rsidRPr="0032148D">
        <w:rPr>
          <w:rFonts w:ascii="Times New Roman" w:hAnsi="Times New Roman" w:cs="Times New Roman"/>
          <w:color w:val="auto"/>
          <w:sz w:val="28"/>
        </w:rPr>
        <w:t>./</w:t>
      </w:r>
      <w:proofErr w:type="spellStart"/>
      <w:r w:rsidRPr="0032148D">
        <w:rPr>
          <w:rFonts w:ascii="Times New Roman" w:hAnsi="Times New Roman" w:cs="Times New Roman"/>
          <w:color w:val="auto"/>
          <w:sz w:val="28"/>
        </w:rPr>
        <w:t>куб.м</w:t>
      </w:r>
      <w:proofErr w:type="spellEnd"/>
    </w:p>
    <w:p w:rsidR="0032148D" w:rsidRPr="0032148D" w:rsidRDefault="0032148D" w:rsidP="0032148D">
      <w:pPr>
        <w:widowControl/>
        <w:numPr>
          <w:ilvl w:val="0"/>
          <w:numId w:val="12"/>
        </w:numPr>
        <w:autoSpaceDE/>
        <w:autoSpaceDN/>
        <w:adjustRightInd/>
        <w:spacing w:after="200" w:line="276" w:lineRule="auto"/>
        <w:contextualSpacing/>
        <w:jc w:val="both"/>
        <w:rPr>
          <w:rFonts w:ascii="Times New Roman" w:hAnsi="Times New Roman" w:cs="Times New Roman"/>
          <w:color w:val="auto"/>
          <w:sz w:val="28"/>
        </w:rPr>
      </w:pPr>
      <w:r w:rsidRPr="0032148D">
        <w:rPr>
          <w:rFonts w:ascii="Times New Roman" w:hAnsi="Times New Roman" w:cs="Times New Roman"/>
          <w:color w:val="auto"/>
          <w:sz w:val="28"/>
        </w:rPr>
        <w:t>Метод регулирования тарифов определяется по согласованию с уполномоченным органом исполнительной власти субъекта Российской Федерации (метод индексации установленных тарифов).</w:t>
      </w:r>
    </w:p>
    <w:p w:rsidR="0032148D" w:rsidRPr="0032148D" w:rsidRDefault="0032148D" w:rsidP="0032148D">
      <w:pPr>
        <w:autoSpaceDN/>
        <w:adjustRightInd/>
        <w:spacing w:after="200" w:line="276" w:lineRule="auto"/>
        <w:rPr>
          <w:rFonts w:ascii="Times New Roman" w:eastAsia="Calibri" w:hAnsi="Times New Roman" w:cs="Times New Roman"/>
          <w:color w:val="auto"/>
          <w:sz w:val="28"/>
          <w:lang w:eastAsia="en-US"/>
        </w:rPr>
      </w:pPr>
    </w:p>
    <w:p w:rsidR="0032148D" w:rsidRPr="0032148D" w:rsidRDefault="0032148D" w:rsidP="0032148D">
      <w:pPr>
        <w:jc w:val="center"/>
        <w:rPr>
          <w:rFonts w:ascii="Times New Roman" w:hAnsi="Times New Roman"/>
          <w:b/>
          <w:sz w:val="28"/>
        </w:rPr>
      </w:pPr>
      <w:r w:rsidRPr="0032148D">
        <w:rPr>
          <w:rFonts w:ascii="Times New Roman" w:hAnsi="Times New Roman"/>
          <w:b/>
          <w:sz w:val="28"/>
        </w:rPr>
        <w:t>Объем полезного отпуска воды за предыдущие периоды и на срок действия концессионного соглашения</w:t>
      </w:r>
    </w:p>
    <w:p w:rsidR="0032148D" w:rsidRDefault="0032148D" w:rsidP="0032148D">
      <w:pPr>
        <w:ind w:left="142" w:firstLine="567"/>
        <w:rPr>
          <w:rFonts w:ascii="Times New Roman" w:hAnsi="Times New Roman"/>
          <w:sz w:val="28"/>
        </w:rPr>
      </w:pPr>
    </w:p>
    <w:p w:rsidR="0032148D" w:rsidRDefault="0032148D" w:rsidP="0032148D">
      <w:pPr>
        <w:ind w:left="142" w:firstLine="567"/>
        <w:rPr>
          <w:rFonts w:ascii="Times New Roman" w:hAnsi="Times New Roman"/>
          <w:sz w:val="28"/>
        </w:rPr>
      </w:pPr>
      <w:r w:rsidRPr="0032148D">
        <w:rPr>
          <w:rFonts w:ascii="Times New Roman" w:hAnsi="Times New Roman"/>
          <w:sz w:val="28"/>
        </w:rPr>
        <w:t>Прогноз водоснабжения:</w:t>
      </w:r>
    </w:p>
    <w:p w:rsidR="0032148D" w:rsidRPr="0032148D" w:rsidRDefault="0032148D" w:rsidP="0032148D">
      <w:pPr>
        <w:ind w:left="142" w:firstLine="567"/>
        <w:rPr>
          <w:rFonts w:ascii="Times New Roman" w:hAnsi="Times New Roman"/>
          <w:sz w:val="28"/>
        </w:rPr>
      </w:pPr>
    </w:p>
    <w:tbl>
      <w:tblPr>
        <w:tblW w:w="7310"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55"/>
        <w:gridCol w:w="1471"/>
        <w:gridCol w:w="910"/>
        <w:gridCol w:w="951"/>
        <w:gridCol w:w="951"/>
        <w:gridCol w:w="951"/>
      </w:tblGrid>
      <w:tr w:rsidR="0032148D" w:rsidRPr="0032148D" w:rsidTr="00E814DA">
        <w:trPr>
          <w:trHeight w:val="255"/>
        </w:trPr>
        <w:tc>
          <w:tcPr>
            <w:tcW w:w="2255" w:type="dxa"/>
            <w:noWrap/>
            <w:vAlign w:val="center"/>
          </w:tcPr>
          <w:p w:rsidR="0032148D" w:rsidRPr="0032148D" w:rsidRDefault="0032148D" w:rsidP="00E814DA">
            <w:pPr>
              <w:jc w:val="center"/>
              <w:rPr>
                <w:rFonts w:ascii="Times New Roman" w:hAnsi="Times New Roman"/>
                <w:sz w:val="28"/>
              </w:rPr>
            </w:pPr>
            <w:r w:rsidRPr="0032148D">
              <w:rPr>
                <w:rFonts w:ascii="Times New Roman" w:hAnsi="Times New Roman"/>
                <w:sz w:val="28"/>
              </w:rPr>
              <w:t>Группы потребителей</w:t>
            </w:r>
          </w:p>
        </w:tc>
        <w:tc>
          <w:tcPr>
            <w:tcW w:w="1292" w:type="dxa"/>
            <w:vAlign w:val="center"/>
          </w:tcPr>
          <w:p w:rsidR="0032148D" w:rsidRPr="0032148D" w:rsidRDefault="0032148D" w:rsidP="00E814DA">
            <w:pPr>
              <w:jc w:val="center"/>
              <w:rPr>
                <w:rFonts w:ascii="Times New Roman" w:hAnsi="Times New Roman"/>
                <w:sz w:val="28"/>
              </w:rPr>
            </w:pPr>
            <w:r w:rsidRPr="0032148D">
              <w:rPr>
                <w:rFonts w:ascii="Times New Roman" w:hAnsi="Times New Roman"/>
                <w:sz w:val="28"/>
              </w:rPr>
              <w:t>Ед. измерения</w:t>
            </w:r>
          </w:p>
        </w:tc>
        <w:tc>
          <w:tcPr>
            <w:tcW w:w="910" w:type="dxa"/>
            <w:noWrap/>
            <w:vAlign w:val="center"/>
          </w:tcPr>
          <w:p w:rsidR="0032148D" w:rsidRPr="0032148D" w:rsidRDefault="0032148D" w:rsidP="00E814DA">
            <w:pPr>
              <w:jc w:val="center"/>
              <w:rPr>
                <w:rFonts w:ascii="Times New Roman" w:hAnsi="Times New Roman"/>
                <w:sz w:val="28"/>
              </w:rPr>
            </w:pPr>
            <w:r w:rsidRPr="0032148D">
              <w:rPr>
                <w:rFonts w:ascii="Times New Roman" w:hAnsi="Times New Roman"/>
                <w:sz w:val="28"/>
              </w:rPr>
              <w:t>2017</w:t>
            </w:r>
          </w:p>
        </w:tc>
        <w:tc>
          <w:tcPr>
            <w:tcW w:w="951" w:type="dxa"/>
            <w:noWrap/>
            <w:vAlign w:val="center"/>
          </w:tcPr>
          <w:p w:rsidR="0032148D" w:rsidRPr="0032148D" w:rsidRDefault="0032148D" w:rsidP="00E814DA">
            <w:pPr>
              <w:jc w:val="center"/>
              <w:rPr>
                <w:rFonts w:ascii="Times New Roman" w:hAnsi="Times New Roman"/>
                <w:sz w:val="28"/>
              </w:rPr>
            </w:pPr>
            <w:r w:rsidRPr="0032148D">
              <w:rPr>
                <w:rFonts w:ascii="Times New Roman" w:hAnsi="Times New Roman"/>
                <w:sz w:val="28"/>
              </w:rPr>
              <w:t>2018</w:t>
            </w:r>
          </w:p>
        </w:tc>
        <w:tc>
          <w:tcPr>
            <w:tcW w:w="951" w:type="dxa"/>
            <w:tcBorders>
              <w:right w:val="single" w:sz="4" w:space="0" w:color="auto"/>
            </w:tcBorders>
            <w:noWrap/>
            <w:vAlign w:val="center"/>
          </w:tcPr>
          <w:p w:rsidR="0032148D" w:rsidRPr="0032148D" w:rsidRDefault="0032148D" w:rsidP="00E814DA">
            <w:pPr>
              <w:jc w:val="center"/>
              <w:rPr>
                <w:rFonts w:ascii="Times New Roman" w:hAnsi="Times New Roman"/>
                <w:sz w:val="28"/>
              </w:rPr>
            </w:pPr>
            <w:r w:rsidRPr="0032148D">
              <w:rPr>
                <w:rFonts w:ascii="Times New Roman" w:hAnsi="Times New Roman"/>
                <w:sz w:val="28"/>
              </w:rPr>
              <w:t>2019</w:t>
            </w:r>
          </w:p>
        </w:tc>
        <w:tc>
          <w:tcPr>
            <w:tcW w:w="951" w:type="dxa"/>
            <w:tcBorders>
              <w:top w:val="nil"/>
              <w:left w:val="single" w:sz="4" w:space="0" w:color="auto"/>
              <w:bottom w:val="nil"/>
              <w:right w:val="nil"/>
            </w:tcBorders>
            <w:noWrap/>
            <w:vAlign w:val="center"/>
          </w:tcPr>
          <w:p w:rsidR="0032148D" w:rsidRPr="0032148D" w:rsidRDefault="0032148D" w:rsidP="00E814DA">
            <w:pPr>
              <w:jc w:val="center"/>
              <w:rPr>
                <w:rFonts w:ascii="Times New Roman" w:hAnsi="Times New Roman"/>
                <w:sz w:val="28"/>
              </w:rPr>
            </w:pPr>
          </w:p>
        </w:tc>
      </w:tr>
      <w:tr w:rsidR="0032148D" w:rsidRPr="0032148D" w:rsidTr="00E814DA">
        <w:trPr>
          <w:trHeight w:val="255"/>
        </w:trPr>
        <w:tc>
          <w:tcPr>
            <w:tcW w:w="2255" w:type="dxa"/>
            <w:noWrap/>
            <w:vAlign w:val="center"/>
          </w:tcPr>
          <w:p w:rsidR="0032148D" w:rsidRPr="0032148D" w:rsidRDefault="0032148D" w:rsidP="00E814DA">
            <w:pPr>
              <w:jc w:val="center"/>
              <w:rPr>
                <w:rFonts w:ascii="Times New Roman" w:hAnsi="Times New Roman"/>
                <w:sz w:val="28"/>
              </w:rPr>
            </w:pPr>
            <w:r w:rsidRPr="0032148D">
              <w:rPr>
                <w:rFonts w:ascii="Times New Roman" w:hAnsi="Times New Roman"/>
                <w:sz w:val="28"/>
              </w:rPr>
              <w:t>Население</w:t>
            </w:r>
          </w:p>
        </w:tc>
        <w:tc>
          <w:tcPr>
            <w:tcW w:w="1292" w:type="dxa"/>
            <w:vAlign w:val="center"/>
          </w:tcPr>
          <w:p w:rsidR="0032148D" w:rsidRPr="0032148D" w:rsidRDefault="0032148D" w:rsidP="00E814DA">
            <w:pPr>
              <w:jc w:val="center"/>
              <w:rPr>
                <w:rFonts w:ascii="Times New Roman" w:hAnsi="Times New Roman"/>
                <w:sz w:val="28"/>
              </w:rPr>
            </w:pPr>
            <w:r w:rsidRPr="0032148D">
              <w:rPr>
                <w:rFonts w:ascii="Times New Roman" w:hAnsi="Times New Roman"/>
                <w:sz w:val="28"/>
              </w:rPr>
              <w:t>тыс. м</w:t>
            </w:r>
            <w:r w:rsidRPr="0032148D">
              <w:rPr>
                <w:rFonts w:ascii="Times New Roman" w:hAnsi="Times New Roman"/>
                <w:sz w:val="28"/>
                <w:vertAlign w:val="superscript"/>
              </w:rPr>
              <w:t>3</w:t>
            </w:r>
          </w:p>
        </w:tc>
        <w:tc>
          <w:tcPr>
            <w:tcW w:w="910" w:type="dxa"/>
            <w:noWrap/>
            <w:vAlign w:val="center"/>
          </w:tcPr>
          <w:p w:rsidR="0032148D" w:rsidRPr="0032148D" w:rsidRDefault="0032148D" w:rsidP="00E814DA">
            <w:pPr>
              <w:jc w:val="center"/>
              <w:rPr>
                <w:rFonts w:ascii="Times New Roman" w:hAnsi="Times New Roman"/>
                <w:sz w:val="28"/>
              </w:rPr>
            </w:pPr>
            <w:r w:rsidRPr="0032148D">
              <w:rPr>
                <w:rFonts w:ascii="Times New Roman" w:hAnsi="Times New Roman"/>
                <w:sz w:val="28"/>
              </w:rPr>
              <w:t>53,7</w:t>
            </w:r>
          </w:p>
        </w:tc>
        <w:tc>
          <w:tcPr>
            <w:tcW w:w="951" w:type="dxa"/>
            <w:noWrap/>
            <w:vAlign w:val="center"/>
          </w:tcPr>
          <w:p w:rsidR="0032148D" w:rsidRPr="0032148D" w:rsidRDefault="0032148D" w:rsidP="00E814DA">
            <w:pPr>
              <w:jc w:val="center"/>
              <w:rPr>
                <w:rFonts w:ascii="Times New Roman" w:hAnsi="Times New Roman"/>
                <w:sz w:val="28"/>
              </w:rPr>
            </w:pPr>
            <w:r w:rsidRPr="0032148D">
              <w:rPr>
                <w:rFonts w:ascii="Times New Roman" w:hAnsi="Times New Roman"/>
                <w:sz w:val="28"/>
              </w:rPr>
              <w:t>53,2</w:t>
            </w:r>
          </w:p>
        </w:tc>
        <w:tc>
          <w:tcPr>
            <w:tcW w:w="951" w:type="dxa"/>
            <w:tcBorders>
              <w:right w:val="single" w:sz="4" w:space="0" w:color="auto"/>
            </w:tcBorders>
            <w:noWrap/>
            <w:vAlign w:val="center"/>
          </w:tcPr>
          <w:p w:rsidR="0032148D" w:rsidRPr="0032148D" w:rsidRDefault="0032148D" w:rsidP="00E814DA">
            <w:pPr>
              <w:jc w:val="center"/>
              <w:rPr>
                <w:rFonts w:ascii="Times New Roman" w:hAnsi="Times New Roman"/>
                <w:sz w:val="28"/>
              </w:rPr>
            </w:pPr>
            <w:r w:rsidRPr="0032148D">
              <w:rPr>
                <w:rFonts w:ascii="Times New Roman" w:hAnsi="Times New Roman"/>
                <w:sz w:val="28"/>
              </w:rPr>
              <w:t>54,4</w:t>
            </w:r>
          </w:p>
        </w:tc>
        <w:tc>
          <w:tcPr>
            <w:tcW w:w="951" w:type="dxa"/>
            <w:tcBorders>
              <w:top w:val="nil"/>
              <w:left w:val="single" w:sz="4" w:space="0" w:color="auto"/>
              <w:bottom w:val="nil"/>
              <w:right w:val="nil"/>
            </w:tcBorders>
            <w:noWrap/>
            <w:vAlign w:val="center"/>
          </w:tcPr>
          <w:p w:rsidR="0032148D" w:rsidRPr="0032148D" w:rsidRDefault="0032148D" w:rsidP="00E814DA">
            <w:pPr>
              <w:jc w:val="center"/>
              <w:rPr>
                <w:rFonts w:ascii="Times New Roman" w:hAnsi="Times New Roman"/>
                <w:sz w:val="28"/>
              </w:rPr>
            </w:pPr>
          </w:p>
        </w:tc>
      </w:tr>
      <w:tr w:rsidR="0032148D" w:rsidRPr="0032148D" w:rsidTr="00E814DA">
        <w:trPr>
          <w:trHeight w:val="255"/>
        </w:trPr>
        <w:tc>
          <w:tcPr>
            <w:tcW w:w="2255" w:type="dxa"/>
            <w:noWrap/>
            <w:vAlign w:val="center"/>
          </w:tcPr>
          <w:p w:rsidR="0032148D" w:rsidRPr="0032148D" w:rsidRDefault="0032148D" w:rsidP="00E814DA">
            <w:pPr>
              <w:jc w:val="center"/>
              <w:rPr>
                <w:rFonts w:ascii="Times New Roman" w:hAnsi="Times New Roman"/>
                <w:sz w:val="28"/>
              </w:rPr>
            </w:pPr>
            <w:r w:rsidRPr="0032148D">
              <w:rPr>
                <w:rFonts w:ascii="Times New Roman" w:hAnsi="Times New Roman"/>
                <w:sz w:val="28"/>
              </w:rPr>
              <w:t>Бюджетные организации</w:t>
            </w:r>
          </w:p>
        </w:tc>
        <w:tc>
          <w:tcPr>
            <w:tcW w:w="1292" w:type="dxa"/>
            <w:vAlign w:val="center"/>
          </w:tcPr>
          <w:p w:rsidR="0032148D" w:rsidRPr="0032148D" w:rsidRDefault="0032148D" w:rsidP="00E814DA">
            <w:pPr>
              <w:jc w:val="center"/>
              <w:rPr>
                <w:rFonts w:ascii="Times New Roman" w:hAnsi="Times New Roman"/>
                <w:sz w:val="28"/>
              </w:rPr>
            </w:pPr>
            <w:r w:rsidRPr="0032148D">
              <w:rPr>
                <w:rFonts w:ascii="Times New Roman" w:hAnsi="Times New Roman"/>
                <w:sz w:val="28"/>
              </w:rPr>
              <w:t>тыс. м</w:t>
            </w:r>
            <w:r w:rsidRPr="0032148D">
              <w:rPr>
                <w:rFonts w:ascii="Times New Roman" w:hAnsi="Times New Roman"/>
                <w:sz w:val="28"/>
                <w:vertAlign w:val="superscript"/>
              </w:rPr>
              <w:t>3</w:t>
            </w:r>
          </w:p>
        </w:tc>
        <w:tc>
          <w:tcPr>
            <w:tcW w:w="910" w:type="dxa"/>
            <w:noWrap/>
            <w:vAlign w:val="center"/>
          </w:tcPr>
          <w:p w:rsidR="0032148D" w:rsidRPr="0032148D" w:rsidRDefault="0032148D" w:rsidP="00E814DA">
            <w:pPr>
              <w:jc w:val="center"/>
              <w:rPr>
                <w:rFonts w:ascii="Times New Roman" w:hAnsi="Times New Roman"/>
                <w:sz w:val="28"/>
              </w:rPr>
            </w:pPr>
            <w:r w:rsidRPr="0032148D">
              <w:rPr>
                <w:rFonts w:ascii="Times New Roman" w:hAnsi="Times New Roman"/>
                <w:sz w:val="28"/>
              </w:rPr>
              <w:t>5</w:t>
            </w:r>
          </w:p>
        </w:tc>
        <w:tc>
          <w:tcPr>
            <w:tcW w:w="951" w:type="dxa"/>
            <w:noWrap/>
            <w:vAlign w:val="center"/>
          </w:tcPr>
          <w:p w:rsidR="0032148D" w:rsidRPr="0032148D" w:rsidRDefault="0032148D" w:rsidP="00E814DA">
            <w:pPr>
              <w:jc w:val="center"/>
              <w:rPr>
                <w:rFonts w:ascii="Times New Roman" w:hAnsi="Times New Roman"/>
                <w:sz w:val="28"/>
              </w:rPr>
            </w:pPr>
            <w:r w:rsidRPr="0032148D">
              <w:rPr>
                <w:rFonts w:ascii="Times New Roman" w:hAnsi="Times New Roman"/>
                <w:sz w:val="28"/>
              </w:rPr>
              <w:t>5,5</w:t>
            </w:r>
          </w:p>
        </w:tc>
        <w:tc>
          <w:tcPr>
            <w:tcW w:w="951" w:type="dxa"/>
            <w:tcBorders>
              <w:right w:val="single" w:sz="4" w:space="0" w:color="auto"/>
            </w:tcBorders>
            <w:noWrap/>
            <w:vAlign w:val="center"/>
          </w:tcPr>
          <w:p w:rsidR="0032148D" w:rsidRPr="0032148D" w:rsidRDefault="0032148D" w:rsidP="00E814DA">
            <w:pPr>
              <w:jc w:val="center"/>
              <w:rPr>
                <w:rFonts w:ascii="Times New Roman" w:hAnsi="Times New Roman"/>
                <w:sz w:val="28"/>
              </w:rPr>
            </w:pPr>
            <w:r w:rsidRPr="0032148D">
              <w:rPr>
                <w:rFonts w:ascii="Times New Roman" w:hAnsi="Times New Roman"/>
                <w:sz w:val="28"/>
              </w:rPr>
              <w:t>5,2</w:t>
            </w:r>
          </w:p>
        </w:tc>
        <w:tc>
          <w:tcPr>
            <w:tcW w:w="951" w:type="dxa"/>
            <w:tcBorders>
              <w:top w:val="nil"/>
              <w:left w:val="single" w:sz="4" w:space="0" w:color="auto"/>
              <w:bottom w:val="nil"/>
              <w:right w:val="nil"/>
            </w:tcBorders>
            <w:noWrap/>
            <w:vAlign w:val="center"/>
          </w:tcPr>
          <w:p w:rsidR="0032148D" w:rsidRPr="0032148D" w:rsidRDefault="0032148D" w:rsidP="00E814DA">
            <w:pPr>
              <w:jc w:val="center"/>
              <w:rPr>
                <w:rFonts w:ascii="Times New Roman" w:hAnsi="Times New Roman"/>
                <w:sz w:val="28"/>
              </w:rPr>
            </w:pPr>
          </w:p>
        </w:tc>
      </w:tr>
      <w:tr w:rsidR="0032148D" w:rsidRPr="0032148D" w:rsidTr="00E814DA">
        <w:trPr>
          <w:trHeight w:val="255"/>
        </w:trPr>
        <w:tc>
          <w:tcPr>
            <w:tcW w:w="2255" w:type="dxa"/>
            <w:noWrap/>
            <w:vAlign w:val="center"/>
          </w:tcPr>
          <w:p w:rsidR="0032148D" w:rsidRPr="0032148D" w:rsidRDefault="0032148D" w:rsidP="00E814DA">
            <w:pPr>
              <w:jc w:val="center"/>
              <w:rPr>
                <w:rFonts w:ascii="Times New Roman" w:hAnsi="Times New Roman"/>
                <w:sz w:val="28"/>
              </w:rPr>
            </w:pPr>
            <w:r w:rsidRPr="0032148D">
              <w:rPr>
                <w:rFonts w:ascii="Times New Roman" w:hAnsi="Times New Roman"/>
                <w:sz w:val="28"/>
              </w:rPr>
              <w:t>Прочие</w:t>
            </w:r>
          </w:p>
        </w:tc>
        <w:tc>
          <w:tcPr>
            <w:tcW w:w="1292" w:type="dxa"/>
            <w:vAlign w:val="center"/>
          </w:tcPr>
          <w:p w:rsidR="0032148D" w:rsidRPr="0032148D" w:rsidRDefault="0032148D" w:rsidP="00E814DA">
            <w:pPr>
              <w:jc w:val="center"/>
              <w:rPr>
                <w:rFonts w:ascii="Times New Roman" w:hAnsi="Times New Roman"/>
                <w:sz w:val="28"/>
              </w:rPr>
            </w:pPr>
            <w:r w:rsidRPr="0032148D">
              <w:rPr>
                <w:rFonts w:ascii="Times New Roman" w:hAnsi="Times New Roman"/>
                <w:sz w:val="28"/>
              </w:rPr>
              <w:t>тыс. м</w:t>
            </w:r>
            <w:r w:rsidRPr="0032148D">
              <w:rPr>
                <w:rFonts w:ascii="Times New Roman" w:hAnsi="Times New Roman"/>
                <w:sz w:val="28"/>
                <w:vertAlign w:val="superscript"/>
              </w:rPr>
              <w:t>3</w:t>
            </w:r>
          </w:p>
        </w:tc>
        <w:tc>
          <w:tcPr>
            <w:tcW w:w="910" w:type="dxa"/>
            <w:noWrap/>
            <w:vAlign w:val="center"/>
          </w:tcPr>
          <w:p w:rsidR="0032148D" w:rsidRPr="0032148D" w:rsidRDefault="0032148D" w:rsidP="00E814DA">
            <w:pPr>
              <w:jc w:val="center"/>
              <w:rPr>
                <w:rFonts w:ascii="Times New Roman" w:hAnsi="Times New Roman"/>
                <w:sz w:val="28"/>
              </w:rPr>
            </w:pPr>
            <w:r w:rsidRPr="0032148D">
              <w:rPr>
                <w:rFonts w:ascii="Times New Roman" w:hAnsi="Times New Roman"/>
                <w:sz w:val="28"/>
              </w:rPr>
              <w:t>1,5</w:t>
            </w:r>
          </w:p>
        </w:tc>
        <w:tc>
          <w:tcPr>
            <w:tcW w:w="951" w:type="dxa"/>
            <w:noWrap/>
            <w:vAlign w:val="center"/>
          </w:tcPr>
          <w:p w:rsidR="0032148D" w:rsidRPr="0032148D" w:rsidRDefault="0032148D" w:rsidP="00E814DA">
            <w:pPr>
              <w:jc w:val="center"/>
              <w:rPr>
                <w:rFonts w:ascii="Times New Roman" w:hAnsi="Times New Roman"/>
                <w:sz w:val="28"/>
              </w:rPr>
            </w:pPr>
            <w:r w:rsidRPr="0032148D">
              <w:rPr>
                <w:rFonts w:ascii="Times New Roman" w:hAnsi="Times New Roman"/>
                <w:sz w:val="28"/>
              </w:rPr>
              <w:t>1,8</w:t>
            </w:r>
          </w:p>
        </w:tc>
        <w:tc>
          <w:tcPr>
            <w:tcW w:w="951" w:type="dxa"/>
            <w:tcBorders>
              <w:right w:val="single" w:sz="4" w:space="0" w:color="auto"/>
            </w:tcBorders>
            <w:noWrap/>
            <w:vAlign w:val="center"/>
          </w:tcPr>
          <w:p w:rsidR="0032148D" w:rsidRPr="0032148D" w:rsidRDefault="0032148D" w:rsidP="00E814DA">
            <w:pPr>
              <w:jc w:val="center"/>
              <w:rPr>
                <w:rFonts w:ascii="Times New Roman" w:hAnsi="Times New Roman"/>
                <w:sz w:val="28"/>
              </w:rPr>
            </w:pPr>
            <w:r w:rsidRPr="0032148D">
              <w:rPr>
                <w:rFonts w:ascii="Times New Roman" w:hAnsi="Times New Roman"/>
                <w:sz w:val="28"/>
              </w:rPr>
              <w:t>1,4</w:t>
            </w:r>
          </w:p>
        </w:tc>
        <w:tc>
          <w:tcPr>
            <w:tcW w:w="951" w:type="dxa"/>
            <w:tcBorders>
              <w:top w:val="nil"/>
              <w:left w:val="single" w:sz="4" w:space="0" w:color="auto"/>
              <w:bottom w:val="nil"/>
              <w:right w:val="nil"/>
            </w:tcBorders>
            <w:noWrap/>
            <w:vAlign w:val="center"/>
          </w:tcPr>
          <w:p w:rsidR="0032148D" w:rsidRPr="0032148D" w:rsidRDefault="0032148D" w:rsidP="00E814DA">
            <w:pPr>
              <w:jc w:val="center"/>
              <w:rPr>
                <w:rFonts w:ascii="Times New Roman" w:hAnsi="Times New Roman"/>
                <w:sz w:val="28"/>
              </w:rPr>
            </w:pPr>
          </w:p>
        </w:tc>
      </w:tr>
      <w:tr w:rsidR="0032148D" w:rsidRPr="0032148D" w:rsidTr="00E814DA">
        <w:trPr>
          <w:trHeight w:val="255"/>
        </w:trPr>
        <w:tc>
          <w:tcPr>
            <w:tcW w:w="2255" w:type="dxa"/>
            <w:noWrap/>
            <w:vAlign w:val="center"/>
          </w:tcPr>
          <w:p w:rsidR="0032148D" w:rsidRPr="0032148D" w:rsidRDefault="0032148D" w:rsidP="00E814DA">
            <w:pPr>
              <w:jc w:val="center"/>
              <w:rPr>
                <w:rFonts w:ascii="Times New Roman" w:hAnsi="Times New Roman"/>
                <w:sz w:val="28"/>
              </w:rPr>
            </w:pPr>
            <w:r w:rsidRPr="0032148D">
              <w:rPr>
                <w:rFonts w:ascii="Times New Roman" w:hAnsi="Times New Roman"/>
                <w:sz w:val="28"/>
              </w:rPr>
              <w:t>Итого полезный отпуск</w:t>
            </w:r>
          </w:p>
        </w:tc>
        <w:tc>
          <w:tcPr>
            <w:tcW w:w="1292" w:type="dxa"/>
            <w:vAlign w:val="center"/>
          </w:tcPr>
          <w:p w:rsidR="0032148D" w:rsidRPr="0032148D" w:rsidRDefault="0032148D" w:rsidP="00E814DA">
            <w:pPr>
              <w:jc w:val="center"/>
              <w:rPr>
                <w:rFonts w:ascii="Times New Roman" w:hAnsi="Times New Roman"/>
                <w:sz w:val="28"/>
              </w:rPr>
            </w:pPr>
            <w:r w:rsidRPr="0032148D">
              <w:rPr>
                <w:rFonts w:ascii="Times New Roman" w:hAnsi="Times New Roman"/>
                <w:sz w:val="28"/>
              </w:rPr>
              <w:t>тыс. м</w:t>
            </w:r>
            <w:r w:rsidRPr="0032148D">
              <w:rPr>
                <w:rFonts w:ascii="Times New Roman" w:hAnsi="Times New Roman"/>
                <w:sz w:val="28"/>
                <w:vertAlign w:val="superscript"/>
              </w:rPr>
              <w:t>3</w:t>
            </w:r>
          </w:p>
        </w:tc>
        <w:tc>
          <w:tcPr>
            <w:tcW w:w="910" w:type="dxa"/>
            <w:noWrap/>
            <w:vAlign w:val="center"/>
          </w:tcPr>
          <w:p w:rsidR="0032148D" w:rsidRPr="0032148D" w:rsidRDefault="0032148D" w:rsidP="00E814DA">
            <w:pPr>
              <w:jc w:val="center"/>
              <w:rPr>
                <w:rFonts w:ascii="Times New Roman" w:hAnsi="Times New Roman"/>
                <w:sz w:val="28"/>
              </w:rPr>
            </w:pPr>
            <w:r w:rsidRPr="0032148D">
              <w:rPr>
                <w:rFonts w:ascii="Times New Roman" w:hAnsi="Times New Roman"/>
                <w:sz w:val="28"/>
              </w:rPr>
              <w:t>60,2</w:t>
            </w:r>
          </w:p>
        </w:tc>
        <w:tc>
          <w:tcPr>
            <w:tcW w:w="951" w:type="dxa"/>
            <w:noWrap/>
            <w:vAlign w:val="center"/>
          </w:tcPr>
          <w:p w:rsidR="0032148D" w:rsidRPr="0032148D" w:rsidRDefault="0032148D" w:rsidP="00E814DA">
            <w:pPr>
              <w:jc w:val="center"/>
              <w:rPr>
                <w:rFonts w:ascii="Times New Roman" w:hAnsi="Times New Roman"/>
                <w:sz w:val="28"/>
              </w:rPr>
            </w:pPr>
            <w:r w:rsidRPr="0032148D">
              <w:rPr>
                <w:rFonts w:ascii="Times New Roman" w:hAnsi="Times New Roman"/>
                <w:sz w:val="28"/>
              </w:rPr>
              <w:t>60,5</w:t>
            </w:r>
          </w:p>
        </w:tc>
        <w:tc>
          <w:tcPr>
            <w:tcW w:w="951" w:type="dxa"/>
            <w:tcBorders>
              <w:right w:val="single" w:sz="4" w:space="0" w:color="auto"/>
            </w:tcBorders>
            <w:noWrap/>
            <w:vAlign w:val="center"/>
          </w:tcPr>
          <w:p w:rsidR="0032148D" w:rsidRPr="0032148D" w:rsidRDefault="0032148D" w:rsidP="00E814DA">
            <w:pPr>
              <w:jc w:val="center"/>
              <w:rPr>
                <w:rFonts w:ascii="Times New Roman" w:hAnsi="Times New Roman"/>
                <w:sz w:val="28"/>
              </w:rPr>
            </w:pPr>
            <w:r w:rsidRPr="0032148D">
              <w:rPr>
                <w:rFonts w:ascii="Times New Roman" w:hAnsi="Times New Roman"/>
                <w:sz w:val="28"/>
              </w:rPr>
              <w:t>61</w:t>
            </w:r>
          </w:p>
        </w:tc>
        <w:tc>
          <w:tcPr>
            <w:tcW w:w="951" w:type="dxa"/>
            <w:tcBorders>
              <w:top w:val="nil"/>
              <w:left w:val="single" w:sz="4" w:space="0" w:color="auto"/>
              <w:bottom w:val="nil"/>
              <w:right w:val="nil"/>
            </w:tcBorders>
            <w:noWrap/>
            <w:vAlign w:val="center"/>
          </w:tcPr>
          <w:p w:rsidR="0032148D" w:rsidRPr="0032148D" w:rsidRDefault="0032148D" w:rsidP="00E814DA">
            <w:pPr>
              <w:jc w:val="center"/>
              <w:rPr>
                <w:rFonts w:ascii="Times New Roman" w:hAnsi="Times New Roman"/>
                <w:sz w:val="28"/>
              </w:rPr>
            </w:pPr>
          </w:p>
        </w:tc>
      </w:tr>
    </w:tbl>
    <w:p w:rsidR="0032148D" w:rsidRPr="0032148D" w:rsidRDefault="0032148D" w:rsidP="0032148D">
      <w:pPr>
        <w:shd w:val="clear" w:color="auto" w:fill="FFFFFF"/>
        <w:spacing w:before="100" w:beforeAutospacing="1"/>
        <w:rPr>
          <w:rFonts w:ascii="Times New Roman" w:hAnsi="Times New Roman"/>
          <w:sz w:val="28"/>
        </w:rPr>
      </w:pPr>
    </w:p>
    <w:p w:rsidR="0032148D" w:rsidRDefault="0032148D" w:rsidP="0032148D">
      <w:pPr>
        <w:widowControl/>
        <w:autoSpaceDE/>
        <w:autoSpaceDN/>
        <w:adjustRightInd/>
        <w:spacing w:before="100" w:beforeAutospacing="1"/>
        <w:jc w:val="right"/>
        <w:rPr>
          <w:rFonts w:ascii="Times New Roman" w:hAnsi="Times New Roman" w:cs="Times New Roman"/>
          <w:sz w:val="28"/>
          <w:szCs w:val="28"/>
        </w:rPr>
      </w:pPr>
    </w:p>
    <w:p w:rsidR="0032148D" w:rsidRDefault="0032148D" w:rsidP="0032148D">
      <w:pPr>
        <w:widowControl/>
        <w:autoSpaceDE/>
        <w:autoSpaceDN/>
        <w:adjustRightInd/>
        <w:spacing w:before="100" w:beforeAutospacing="1"/>
        <w:jc w:val="right"/>
        <w:rPr>
          <w:rFonts w:ascii="Times New Roman" w:hAnsi="Times New Roman" w:cs="Times New Roman"/>
          <w:sz w:val="28"/>
          <w:szCs w:val="28"/>
        </w:rPr>
      </w:pPr>
    </w:p>
    <w:p w:rsidR="0032148D" w:rsidRDefault="0032148D" w:rsidP="0032148D">
      <w:pPr>
        <w:widowControl/>
        <w:autoSpaceDE/>
        <w:autoSpaceDN/>
        <w:adjustRightInd/>
        <w:spacing w:before="100" w:beforeAutospacing="1"/>
        <w:jc w:val="right"/>
        <w:rPr>
          <w:rFonts w:ascii="Times New Roman" w:hAnsi="Times New Roman" w:cs="Times New Roman"/>
          <w:sz w:val="28"/>
          <w:szCs w:val="28"/>
        </w:rPr>
      </w:pPr>
    </w:p>
    <w:p w:rsidR="0032148D" w:rsidRDefault="0032148D" w:rsidP="0032148D">
      <w:pPr>
        <w:widowControl/>
        <w:autoSpaceDE/>
        <w:autoSpaceDN/>
        <w:adjustRightInd/>
        <w:spacing w:before="100" w:beforeAutospacing="1"/>
        <w:jc w:val="right"/>
        <w:rPr>
          <w:rFonts w:ascii="Times New Roman" w:hAnsi="Times New Roman" w:cs="Times New Roman"/>
          <w:sz w:val="28"/>
          <w:szCs w:val="28"/>
        </w:rPr>
      </w:pPr>
    </w:p>
    <w:p w:rsidR="0032148D" w:rsidRDefault="0032148D" w:rsidP="0032148D">
      <w:pPr>
        <w:widowControl/>
        <w:autoSpaceDE/>
        <w:autoSpaceDN/>
        <w:adjustRightInd/>
        <w:spacing w:before="100" w:beforeAutospacing="1"/>
        <w:jc w:val="right"/>
        <w:rPr>
          <w:rFonts w:ascii="Times New Roman" w:hAnsi="Times New Roman" w:cs="Times New Roman"/>
          <w:sz w:val="28"/>
          <w:szCs w:val="28"/>
        </w:rPr>
      </w:pPr>
    </w:p>
    <w:p w:rsidR="0032148D" w:rsidRDefault="0032148D" w:rsidP="0032148D">
      <w:pPr>
        <w:widowControl/>
        <w:autoSpaceDE/>
        <w:autoSpaceDN/>
        <w:adjustRightInd/>
        <w:spacing w:before="100" w:beforeAutospacing="1"/>
        <w:jc w:val="right"/>
        <w:rPr>
          <w:rFonts w:ascii="Times New Roman" w:hAnsi="Times New Roman" w:cs="Times New Roman"/>
          <w:sz w:val="28"/>
          <w:szCs w:val="28"/>
        </w:rPr>
      </w:pPr>
    </w:p>
    <w:p w:rsidR="0032148D" w:rsidRDefault="0032148D" w:rsidP="0032148D">
      <w:pPr>
        <w:widowControl/>
        <w:autoSpaceDE/>
        <w:autoSpaceDN/>
        <w:adjustRightInd/>
        <w:spacing w:before="100" w:beforeAutospacing="1"/>
        <w:jc w:val="right"/>
        <w:rPr>
          <w:rFonts w:ascii="Times New Roman" w:hAnsi="Times New Roman" w:cs="Times New Roman"/>
          <w:sz w:val="28"/>
          <w:szCs w:val="28"/>
        </w:rPr>
      </w:pPr>
      <w:r>
        <w:rPr>
          <w:rFonts w:ascii="Times New Roman" w:hAnsi="Times New Roman" w:cs="Times New Roman"/>
          <w:sz w:val="28"/>
          <w:szCs w:val="28"/>
        </w:rPr>
        <w:lastRenderedPageBreak/>
        <w:t>Приложение № 5</w:t>
      </w:r>
    </w:p>
    <w:p w:rsidR="0032148D" w:rsidRPr="0032148D" w:rsidRDefault="0032148D" w:rsidP="0032148D">
      <w:pPr>
        <w:widowControl/>
        <w:autoSpaceDE/>
        <w:autoSpaceDN/>
        <w:adjustRightInd/>
        <w:spacing w:before="100" w:beforeAutospacing="1"/>
        <w:jc w:val="center"/>
        <w:rPr>
          <w:rFonts w:ascii="Times New Roman" w:hAnsi="Times New Roman" w:cs="Times New Roman"/>
          <w:b/>
          <w:sz w:val="28"/>
          <w:szCs w:val="28"/>
        </w:rPr>
      </w:pPr>
    </w:p>
    <w:p w:rsidR="0032148D" w:rsidRPr="0032148D" w:rsidRDefault="0032148D" w:rsidP="0032148D">
      <w:pPr>
        <w:jc w:val="center"/>
        <w:rPr>
          <w:rFonts w:ascii="Times New Roman" w:eastAsia="Times New Roman CYR" w:hAnsi="Times New Roman" w:cs="Times New Roman"/>
          <w:b/>
          <w:sz w:val="28"/>
          <w:szCs w:val="28"/>
        </w:rPr>
      </w:pPr>
      <w:r w:rsidRPr="0032148D">
        <w:rPr>
          <w:rFonts w:ascii="Times New Roman" w:eastAsia="Times New Roman CYR" w:hAnsi="Times New Roman" w:cs="Times New Roman"/>
          <w:b/>
          <w:sz w:val="28"/>
          <w:szCs w:val="28"/>
        </w:rPr>
        <w:t>Мероприятия по реконструкции объекта концессионного соглашения</w:t>
      </w:r>
    </w:p>
    <w:p w:rsidR="0032148D" w:rsidRDefault="0032148D" w:rsidP="0032148D">
      <w:pPr>
        <w:widowControl/>
        <w:autoSpaceDE/>
        <w:autoSpaceDN/>
        <w:adjustRightInd/>
        <w:spacing w:before="100" w:beforeAutospacing="1"/>
        <w:jc w:val="right"/>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
        <w:gridCol w:w="1918"/>
        <w:gridCol w:w="1969"/>
        <w:gridCol w:w="1819"/>
        <w:gridCol w:w="1554"/>
        <w:gridCol w:w="1801"/>
      </w:tblGrid>
      <w:tr w:rsidR="0032148D" w:rsidRPr="001E6674" w:rsidTr="00E814DA">
        <w:tc>
          <w:tcPr>
            <w:tcW w:w="525" w:type="dxa"/>
            <w:shd w:val="clear" w:color="auto" w:fill="auto"/>
          </w:tcPr>
          <w:p w:rsidR="0032148D" w:rsidRPr="001E6674" w:rsidRDefault="0032148D" w:rsidP="00E814DA">
            <w:pPr>
              <w:rPr>
                <w:rFonts w:ascii="Times New Roman" w:hAnsi="Times New Roman"/>
                <w:b/>
                <w:sz w:val="28"/>
                <w:szCs w:val="28"/>
              </w:rPr>
            </w:pPr>
            <w:r w:rsidRPr="001E6674">
              <w:rPr>
                <w:rFonts w:ascii="Times New Roman" w:hAnsi="Times New Roman"/>
                <w:b/>
                <w:sz w:val="28"/>
                <w:szCs w:val="28"/>
              </w:rPr>
              <w:t xml:space="preserve">№ </w:t>
            </w:r>
            <w:proofErr w:type="spellStart"/>
            <w:r w:rsidRPr="001E6674">
              <w:rPr>
                <w:rFonts w:ascii="Times New Roman" w:hAnsi="Times New Roman"/>
                <w:b/>
                <w:sz w:val="28"/>
                <w:szCs w:val="28"/>
              </w:rPr>
              <w:t>пп</w:t>
            </w:r>
            <w:proofErr w:type="spellEnd"/>
          </w:p>
        </w:tc>
        <w:tc>
          <w:tcPr>
            <w:tcW w:w="2012" w:type="dxa"/>
            <w:shd w:val="clear" w:color="auto" w:fill="auto"/>
          </w:tcPr>
          <w:p w:rsidR="0032148D" w:rsidRPr="001E6674" w:rsidRDefault="0032148D" w:rsidP="00E814DA">
            <w:pPr>
              <w:rPr>
                <w:rFonts w:ascii="Times New Roman" w:hAnsi="Times New Roman"/>
                <w:b/>
                <w:sz w:val="28"/>
                <w:szCs w:val="28"/>
              </w:rPr>
            </w:pPr>
            <w:r w:rsidRPr="001E6674">
              <w:rPr>
                <w:rFonts w:ascii="Times New Roman" w:hAnsi="Times New Roman"/>
                <w:b/>
                <w:sz w:val="28"/>
                <w:szCs w:val="28"/>
              </w:rPr>
              <w:t xml:space="preserve">Наименование объекта </w:t>
            </w:r>
          </w:p>
        </w:tc>
        <w:tc>
          <w:tcPr>
            <w:tcW w:w="2066" w:type="dxa"/>
            <w:shd w:val="clear" w:color="auto" w:fill="auto"/>
          </w:tcPr>
          <w:p w:rsidR="0032148D" w:rsidRPr="001E6674" w:rsidRDefault="0032148D" w:rsidP="00E814DA">
            <w:pPr>
              <w:rPr>
                <w:rFonts w:ascii="Times New Roman" w:hAnsi="Times New Roman"/>
                <w:b/>
                <w:sz w:val="28"/>
                <w:szCs w:val="28"/>
              </w:rPr>
            </w:pPr>
            <w:r w:rsidRPr="001E6674">
              <w:rPr>
                <w:rFonts w:ascii="Times New Roman" w:hAnsi="Times New Roman"/>
                <w:b/>
                <w:sz w:val="28"/>
                <w:szCs w:val="28"/>
              </w:rPr>
              <w:t>Технико-экономические показатели</w:t>
            </w:r>
          </w:p>
        </w:tc>
        <w:tc>
          <w:tcPr>
            <w:tcW w:w="1908" w:type="dxa"/>
            <w:shd w:val="clear" w:color="auto" w:fill="auto"/>
          </w:tcPr>
          <w:p w:rsidR="0032148D" w:rsidRPr="001E6674" w:rsidRDefault="0032148D" w:rsidP="00E814DA">
            <w:pPr>
              <w:rPr>
                <w:rFonts w:ascii="Times New Roman" w:hAnsi="Times New Roman"/>
                <w:b/>
                <w:sz w:val="28"/>
                <w:szCs w:val="28"/>
              </w:rPr>
            </w:pPr>
            <w:r w:rsidRPr="001E6674">
              <w:rPr>
                <w:rFonts w:ascii="Times New Roman" w:hAnsi="Times New Roman"/>
                <w:b/>
                <w:sz w:val="28"/>
                <w:szCs w:val="28"/>
              </w:rPr>
              <w:t xml:space="preserve">Мероприятия </w:t>
            </w:r>
          </w:p>
        </w:tc>
        <w:tc>
          <w:tcPr>
            <w:tcW w:w="1628" w:type="dxa"/>
            <w:shd w:val="clear" w:color="auto" w:fill="auto"/>
          </w:tcPr>
          <w:p w:rsidR="0032148D" w:rsidRPr="001E6674" w:rsidRDefault="0032148D" w:rsidP="00E814DA">
            <w:pPr>
              <w:rPr>
                <w:rFonts w:ascii="Times New Roman" w:hAnsi="Times New Roman"/>
                <w:b/>
                <w:sz w:val="28"/>
                <w:szCs w:val="28"/>
              </w:rPr>
            </w:pPr>
            <w:r w:rsidRPr="001E6674">
              <w:rPr>
                <w:rFonts w:ascii="Times New Roman" w:hAnsi="Times New Roman"/>
                <w:b/>
                <w:sz w:val="28"/>
                <w:szCs w:val="28"/>
              </w:rPr>
              <w:t xml:space="preserve">Год проведения </w:t>
            </w:r>
          </w:p>
        </w:tc>
        <w:tc>
          <w:tcPr>
            <w:tcW w:w="1432" w:type="dxa"/>
            <w:tcBorders>
              <w:bottom w:val="single" w:sz="4" w:space="0" w:color="auto"/>
            </w:tcBorders>
            <w:shd w:val="clear" w:color="auto" w:fill="auto"/>
          </w:tcPr>
          <w:p w:rsidR="0032148D" w:rsidRPr="001E6674" w:rsidRDefault="0032148D" w:rsidP="00E814DA">
            <w:pPr>
              <w:rPr>
                <w:rFonts w:ascii="Times New Roman" w:hAnsi="Times New Roman"/>
                <w:b/>
                <w:sz w:val="28"/>
                <w:szCs w:val="28"/>
              </w:rPr>
            </w:pPr>
            <w:r w:rsidRPr="001E6674">
              <w:rPr>
                <w:rFonts w:ascii="Times New Roman" w:hAnsi="Times New Roman"/>
                <w:b/>
                <w:sz w:val="28"/>
                <w:szCs w:val="28"/>
              </w:rPr>
              <w:t>Результат</w:t>
            </w:r>
          </w:p>
        </w:tc>
      </w:tr>
      <w:tr w:rsidR="0032148D" w:rsidRPr="001E6674" w:rsidTr="00E814DA">
        <w:trPr>
          <w:trHeight w:val="2769"/>
        </w:trPr>
        <w:tc>
          <w:tcPr>
            <w:tcW w:w="525" w:type="dxa"/>
            <w:shd w:val="clear" w:color="auto" w:fill="auto"/>
          </w:tcPr>
          <w:p w:rsidR="0032148D" w:rsidRPr="001E6674" w:rsidRDefault="0032148D" w:rsidP="00E814DA">
            <w:pPr>
              <w:rPr>
                <w:rFonts w:ascii="Times New Roman" w:hAnsi="Times New Roman"/>
              </w:rPr>
            </w:pPr>
            <w:r w:rsidRPr="001E6674">
              <w:rPr>
                <w:rFonts w:ascii="Times New Roman" w:hAnsi="Times New Roman"/>
              </w:rPr>
              <w:t>1</w:t>
            </w:r>
          </w:p>
        </w:tc>
        <w:tc>
          <w:tcPr>
            <w:tcW w:w="2012" w:type="dxa"/>
            <w:shd w:val="clear" w:color="auto" w:fill="auto"/>
          </w:tcPr>
          <w:p w:rsidR="0032148D" w:rsidRPr="001E6674" w:rsidRDefault="0032148D" w:rsidP="00E814DA">
            <w:pPr>
              <w:rPr>
                <w:rFonts w:ascii="Times New Roman" w:hAnsi="Times New Roman"/>
              </w:rPr>
            </w:pPr>
            <w:r w:rsidRPr="001E6674">
              <w:rPr>
                <w:rFonts w:ascii="Times New Roman" w:hAnsi="Times New Roman"/>
              </w:rPr>
              <w:t xml:space="preserve">Текущий ремонт водопровода от СВА (колодец № 94) до </w:t>
            </w:r>
            <w:proofErr w:type="spellStart"/>
            <w:r w:rsidRPr="001E6674">
              <w:rPr>
                <w:rFonts w:ascii="Times New Roman" w:hAnsi="Times New Roman"/>
              </w:rPr>
              <w:t>ул</w:t>
            </w:r>
            <w:proofErr w:type="gramStart"/>
            <w:r w:rsidRPr="001E6674">
              <w:rPr>
                <w:rFonts w:ascii="Times New Roman" w:hAnsi="Times New Roman"/>
              </w:rPr>
              <w:t>.Б</w:t>
            </w:r>
            <w:proofErr w:type="gramEnd"/>
            <w:r w:rsidRPr="001E6674">
              <w:rPr>
                <w:rFonts w:ascii="Times New Roman" w:hAnsi="Times New Roman"/>
              </w:rPr>
              <w:t>айзигитова</w:t>
            </w:r>
            <w:proofErr w:type="spellEnd"/>
            <w:r w:rsidRPr="001E6674">
              <w:rPr>
                <w:rFonts w:ascii="Times New Roman" w:hAnsi="Times New Roman"/>
              </w:rPr>
              <w:t xml:space="preserve"> </w:t>
            </w:r>
            <w:proofErr w:type="spellStart"/>
            <w:r w:rsidRPr="001E6674">
              <w:rPr>
                <w:rFonts w:ascii="Times New Roman" w:hAnsi="Times New Roman"/>
              </w:rPr>
              <w:t>с.Старый</w:t>
            </w:r>
            <w:proofErr w:type="spellEnd"/>
            <w:r w:rsidRPr="001E6674">
              <w:rPr>
                <w:rFonts w:ascii="Times New Roman" w:hAnsi="Times New Roman"/>
              </w:rPr>
              <w:t xml:space="preserve"> Сибай </w:t>
            </w:r>
          </w:p>
        </w:tc>
        <w:tc>
          <w:tcPr>
            <w:tcW w:w="2066" w:type="dxa"/>
            <w:shd w:val="clear" w:color="auto" w:fill="auto"/>
          </w:tcPr>
          <w:p w:rsidR="0032148D" w:rsidRDefault="0032148D" w:rsidP="00E814DA">
            <w:pPr>
              <w:jc w:val="center"/>
              <w:rPr>
                <w:rFonts w:ascii="Times New Roman" w:hAnsi="Times New Roman"/>
              </w:rPr>
            </w:pPr>
            <w:r>
              <w:rPr>
                <w:rFonts w:ascii="Times New Roman" w:hAnsi="Times New Roman"/>
              </w:rPr>
              <w:t>ПЭ</w:t>
            </w:r>
            <w:r>
              <w:rPr>
                <w:rFonts w:ascii="Times New Roman" w:hAnsi="Times New Roman"/>
                <w:lang w:val="en-US"/>
              </w:rPr>
              <w:t xml:space="preserve"> SDR</w:t>
            </w:r>
            <w:r>
              <w:rPr>
                <w:rFonts w:ascii="Times New Roman" w:hAnsi="Times New Roman"/>
              </w:rPr>
              <w:t xml:space="preserve"> -17</w:t>
            </w:r>
          </w:p>
          <w:p w:rsidR="0032148D" w:rsidRPr="00C85DF9" w:rsidRDefault="0032148D" w:rsidP="00E814DA">
            <w:pPr>
              <w:jc w:val="center"/>
              <w:rPr>
                <w:rFonts w:ascii="Times New Roman" w:hAnsi="Times New Roman"/>
              </w:rPr>
            </w:pPr>
            <w:r>
              <w:rPr>
                <w:rFonts w:ascii="Times New Roman" w:hAnsi="Times New Roman"/>
              </w:rPr>
              <w:t>Д-63</w:t>
            </w:r>
          </w:p>
        </w:tc>
        <w:tc>
          <w:tcPr>
            <w:tcW w:w="1908" w:type="dxa"/>
            <w:shd w:val="clear" w:color="auto" w:fill="auto"/>
          </w:tcPr>
          <w:p w:rsidR="0032148D" w:rsidRPr="001E6674" w:rsidRDefault="0032148D" w:rsidP="00E814DA">
            <w:pPr>
              <w:jc w:val="center"/>
              <w:rPr>
                <w:rFonts w:ascii="Times New Roman" w:hAnsi="Times New Roman"/>
              </w:rPr>
            </w:pPr>
            <w:r w:rsidRPr="001E6674">
              <w:rPr>
                <w:rFonts w:ascii="Times New Roman" w:hAnsi="Times New Roman"/>
              </w:rPr>
              <w:t>Текущий ремонт</w:t>
            </w:r>
          </w:p>
        </w:tc>
        <w:tc>
          <w:tcPr>
            <w:tcW w:w="1628" w:type="dxa"/>
            <w:tcBorders>
              <w:right w:val="single" w:sz="4" w:space="0" w:color="auto"/>
            </w:tcBorders>
            <w:shd w:val="clear" w:color="auto" w:fill="auto"/>
          </w:tcPr>
          <w:p w:rsidR="0032148D" w:rsidRPr="001E6674" w:rsidRDefault="0032148D" w:rsidP="00E814DA">
            <w:pPr>
              <w:jc w:val="center"/>
              <w:rPr>
                <w:rFonts w:ascii="Times New Roman" w:hAnsi="Times New Roman"/>
              </w:rPr>
            </w:pPr>
            <w:r w:rsidRPr="001E6674">
              <w:rPr>
                <w:rFonts w:ascii="Times New Roman" w:hAnsi="Times New Roman"/>
              </w:rPr>
              <w:t>2017</w:t>
            </w:r>
          </w:p>
        </w:tc>
        <w:tc>
          <w:tcPr>
            <w:tcW w:w="1432" w:type="dxa"/>
            <w:tcBorders>
              <w:top w:val="single" w:sz="4" w:space="0" w:color="auto"/>
              <w:left w:val="single" w:sz="4" w:space="0" w:color="auto"/>
              <w:bottom w:val="nil"/>
              <w:right w:val="single" w:sz="4" w:space="0" w:color="auto"/>
            </w:tcBorders>
            <w:shd w:val="clear" w:color="auto" w:fill="auto"/>
          </w:tcPr>
          <w:p w:rsidR="0032148D" w:rsidRPr="001E6674" w:rsidRDefault="0032148D" w:rsidP="00E814DA">
            <w:pPr>
              <w:jc w:val="center"/>
              <w:rPr>
                <w:rFonts w:ascii="Times New Roman" w:hAnsi="Times New Roman"/>
              </w:rPr>
            </w:pPr>
            <w:r w:rsidRPr="001E6674">
              <w:rPr>
                <w:rFonts w:ascii="Times New Roman" w:hAnsi="Times New Roman"/>
              </w:rPr>
              <w:t>Снижение потерь при транспортировке воды, подключение новых абонентов</w:t>
            </w:r>
          </w:p>
        </w:tc>
      </w:tr>
      <w:tr w:rsidR="0032148D" w:rsidRPr="001E6674" w:rsidTr="00E814DA">
        <w:tc>
          <w:tcPr>
            <w:tcW w:w="525" w:type="dxa"/>
            <w:tcBorders>
              <w:bottom w:val="single" w:sz="4" w:space="0" w:color="auto"/>
            </w:tcBorders>
            <w:shd w:val="clear" w:color="auto" w:fill="auto"/>
          </w:tcPr>
          <w:p w:rsidR="0032148D" w:rsidRPr="001E6674" w:rsidRDefault="0032148D" w:rsidP="00E814DA">
            <w:pPr>
              <w:rPr>
                <w:rFonts w:ascii="Times New Roman" w:hAnsi="Times New Roman"/>
              </w:rPr>
            </w:pPr>
            <w:r w:rsidRPr="001E6674">
              <w:rPr>
                <w:rFonts w:ascii="Times New Roman" w:hAnsi="Times New Roman"/>
              </w:rPr>
              <w:t>2</w:t>
            </w:r>
          </w:p>
        </w:tc>
        <w:tc>
          <w:tcPr>
            <w:tcW w:w="2012" w:type="dxa"/>
            <w:tcBorders>
              <w:bottom w:val="single" w:sz="4" w:space="0" w:color="auto"/>
            </w:tcBorders>
            <w:shd w:val="clear" w:color="auto" w:fill="auto"/>
          </w:tcPr>
          <w:p w:rsidR="0032148D" w:rsidRPr="001E6674" w:rsidRDefault="0032148D" w:rsidP="00E814DA">
            <w:pPr>
              <w:rPr>
                <w:rFonts w:ascii="Times New Roman" w:hAnsi="Times New Roman"/>
              </w:rPr>
            </w:pPr>
            <w:r w:rsidRPr="001E6674">
              <w:rPr>
                <w:rFonts w:ascii="Times New Roman" w:hAnsi="Times New Roman"/>
              </w:rPr>
              <w:t xml:space="preserve">Текущий ремонт водопровода по ул. </w:t>
            </w:r>
            <w:proofErr w:type="spellStart"/>
            <w:r w:rsidRPr="001E6674">
              <w:rPr>
                <w:rFonts w:ascii="Times New Roman" w:hAnsi="Times New Roman"/>
              </w:rPr>
              <w:t>Байзигитова</w:t>
            </w:r>
            <w:proofErr w:type="spellEnd"/>
            <w:r w:rsidRPr="001E6674">
              <w:rPr>
                <w:rFonts w:ascii="Times New Roman" w:hAnsi="Times New Roman"/>
              </w:rPr>
              <w:t xml:space="preserve"> </w:t>
            </w:r>
            <w:proofErr w:type="gramStart"/>
            <w:r w:rsidRPr="001E6674">
              <w:rPr>
                <w:rFonts w:ascii="Times New Roman" w:hAnsi="Times New Roman"/>
              </w:rPr>
              <w:t>с</w:t>
            </w:r>
            <w:proofErr w:type="gramEnd"/>
            <w:r w:rsidRPr="001E6674">
              <w:rPr>
                <w:rFonts w:ascii="Times New Roman" w:hAnsi="Times New Roman"/>
              </w:rPr>
              <w:t xml:space="preserve">. Старый Сибай  </w:t>
            </w:r>
          </w:p>
        </w:tc>
        <w:tc>
          <w:tcPr>
            <w:tcW w:w="2066" w:type="dxa"/>
            <w:tcBorders>
              <w:bottom w:val="single" w:sz="4" w:space="0" w:color="auto"/>
            </w:tcBorders>
            <w:shd w:val="clear" w:color="auto" w:fill="auto"/>
          </w:tcPr>
          <w:p w:rsidR="0032148D" w:rsidRDefault="0032148D" w:rsidP="00E814DA">
            <w:pPr>
              <w:jc w:val="center"/>
              <w:rPr>
                <w:rFonts w:ascii="Times New Roman" w:hAnsi="Times New Roman"/>
              </w:rPr>
            </w:pPr>
            <w:r>
              <w:rPr>
                <w:rFonts w:ascii="Times New Roman" w:hAnsi="Times New Roman"/>
              </w:rPr>
              <w:t>ПЭ</w:t>
            </w:r>
            <w:r>
              <w:rPr>
                <w:rFonts w:ascii="Times New Roman" w:hAnsi="Times New Roman"/>
                <w:lang w:val="en-US"/>
              </w:rPr>
              <w:t xml:space="preserve"> SDR</w:t>
            </w:r>
            <w:r>
              <w:rPr>
                <w:rFonts w:ascii="Times New Roman" w:hAnsi="Times New Roman"/>
              </w:rPr>
              <w:t xml:space="preserve"> -17</w:t>
            </w:r>
          </w:p>
          <w:p w:rsidR="0032148D" w:rsidRPr="001E6674" w:rsidRDefault="0032148D" w:rsidP="00E814DA">
            <w:pPr>
              <w:jc w:val="center"/>
              <w:rPr>
                <w:rFonts w:ascii="Times New Roman" w:hAnsi="Times New Roman"/>
              </w:rPr>
            </w:pPr>
            <w:r>
              <w:rPr>
                <w:rFonts w:ascii="Times New Roman" w:hAnsi="Times New Roman"/>
              </w:rPr>
              <w:t>Д-63</w:t>
            </w:r>
          </w:p>
        </w:tc>
        <w:tc>
          <w:tcPr>
            <w:tcW w:w="1908" w:type="dxa"/>
            <w:tcBorders>
              <w:bottom w:val="single" w:sz="4" w:space="0" w:color="auto"/>
            </w:tcBorders>
            <w:shd w:val="clear" w:color="auto" w:fill="auto"/>
          </w:tcPr>
          <w:p w:rsidR="0032148D" w:rsidRPr="001E6674" w:rsidRDefault="0032148D" w:rsidP="00E814DA">
            <w:pPr>
              <w:jc w:val="center"/>
              <w:rPr>
                <w:rFonts w:ascii="Times New Roman" w:hAnsi="Times New Roman"/>
              </w:rPr>
            </w:pPr>
            <w:r w:rsidRPr="001E6674">
              <w:rPr>
                <w:rFonts w:ascii="Times New Roman" w:hAnsi="Times New Roman"/>
              </w:rPr>
              <w:t>Текущий ремонт</w:t>
            </w:r>
          </w:p>
        </w:tc>
        <w:tc>
          <w:tcPr>
            <w:tcW w:w="1628" w:type="dxa"/>
            <w:tcBorders>
              <w:bottom w:val="single" w:sz="4" w:space="0" w:color="auto"/>
              <w:right w:val="single" w:sz="4" w:space="0" w:color="auto"/>
            </w:tcBorders>
            <w:shd w:val="clear" w:color="auto" w:fill="auto"/>
          </w:tcPr>
          <w:p w:rsidR="0032148D" w:rsidRPr="001E6674" w:rsidRDefault="0032148D" w:rsidP="00E814DA">
            <w:pPr>
              <w:jc w:val="center"/>
              <w:rPr>
                <w:rFonts w:ascii="Times New Roman" w:hAnsi="Times New Roman"/>
              </w:rPr>
            </w:pPr>
            <w:r w:rsidRPr="001E6674">
              <w:rPr>
                <w:rFonts w:ascii="Times New Roman" w:hAnsi="Times New Roman"/>
              </w:rPr>
              <w:t>2018</w:t>
            </w:r>
          </w:p>
        </w:tc>
        <w:tc>
          <w:tcPr>
            <w:tcW w:w="1432" w:type="dxa"/>
            <w:tcBorders>
              <w:top w:val="nil"/>
              <w:left w:val="single" w:sz="4" w:space="0" w:color="auto"/>
              <w:bottom w:val="nil"/>
              <w:right w:val="single" w:sz="4" w:space="0" w:color="auto"/>
            </w:tcBorders>
            <w:shd w:val="clear" w:color="auto" w:fill="auto"/>
          </w:tcPr>
          <w:p w:rsidR="0032148D" w:rsidRPr="001E6674" w:rsidRDefault="0032148D" w:rsidP="00E814DA">
            <w:pPr>
              <w:rPr>
                <w:rFonts w:ascii="Times New Roman" w:hAnsi="Times New Roman"/>
              </w:rPr>
            </w:pPr>
          </w:p>
        </w:tc>
      </w:tr>
      <w:tr w:rsidR="0032148D" w:rsidRPr="001E6674" w:rsidTr="00E814DA">
        <w:tc>
          <w:tcPr>
            <w:tcW w:w="525" w:type="dxa"/>
            <w:tcBorders>
              <w:bottom w:val="single" w:sz="4" w:space="0" w:color="auto"/>
            </w:tcBorders>
            <w:shd w:val="clear" w:color="auto" w:fill="auto"/>
          </w:tcPr>
          <w:p w:rsidR="0032148D" w:rsidRPr="001E6674" w:rsidRDefault="0032148D" w:rsidP="00E814DA">
            <w:pPr>
              <w:rPr>
                <w:rFonts w:ascii="Times New Roman" w:hAnsi="Times New Roman"/>
              </w:rPr>
            </w:pPr>
            <w:r w:rsidRPr="001E6674">
              <w:rPr>
                <w:rFonts w:ascii="Times New Roman" w:hAnsi="Times New Roman"/>
              </w:rPr>
              <w:t>3</w:t>
            </w:r>
          </w:p>
        </w:tc>
        <w:tc>
          <w:tcPr>
            <w:tcW w:w="2012" w:type="dxa"/>
            <w:tcBorders>
              <w:bottom w:val="single" w:sz="4" w:space="0" w:color="auto"/>
            </w:tcBorders>
            <w:shd w:val="clear" w:color="auto" w:fill="auto"/>
          </w:tcPr>
          <w:p w:rsidR="0032148D" w:rsidRPr="001E6674" w:rsidRDefault="0032148D" w:rsidP="00E814DA">
            <w:pPr>
              <w:rPr>
                <w:rFonts w:ascii="Times New Roman" w:hAnsi="Times New Roman"/>
              </w:rPr>
            </w:pPr>
            <w:r w:rsidRPr="001E6674">
              <w:rPr>
                <w:rFonts w:ascii="Times New Roman" w:hAnsi="Times New Roman"/>
              </w:rPr>
              <w:t xml:space="preserve">Текущий ремонт водопровода по ул. </w:t>
            </w:r>
            <w:proofErr w:type="spellStart"/>
            <w:r w:rsidRPr="001E6674">
              <w:rPr>
                <w:rFonts w:ascii="Times New Roman" w:hAnsi="Times New Roman"/>
              </w:rPr>
              <w:t>Байзигитова</w:t>
            </w:r>
            <w:proofErr w:type="spellEnd"/>
            <w:r w:rsidRPr="001E6674">
              <w:rPr>
                <w:rFonts w:ascii="Times New Roman" w:hAnsi="Times New Roman"/>
              </w:rPr>
              <w:t xml:space="preserve"> </w:t>
            </w:r>
            <w:proofErr w:type="gramStart"/>
            <w:r w:rsidRPr="001E6674">
              <w:rPr>
                <w:rFonts w:ascii="Times New Roman" w:hAnsi="Times New Roman"/>
              </w:rPr>
              <w:t>с</w:t>
            </w:r>
            <w:proofErr w:type="gramEnd"/>
            <w:r w:rsidRPr="001E6674">
              <w:rPr>
                <w:rFonts w:ascii="Times New Roman" w:hAnsi="Times New Roman"/>
              </w:rPr>
              <w:t xml:space="preserve">. Старый Сибай  </w:t>
            </w:r>
          </w:p>
        </w:tc>
        <w:tc>
          <w:tcPr>
            <w:tcW w:w="2066" w:type="dxa"/>
            <w:tcBorders>
              <w:bottom w:val="single" w:sz="4" w:space="0" w:color="auto"/>
            </w:tcBorders>
            <w:shd w:val="clear" w:color="auto" w:fill="auto"/>
          </w:tcPr>
          <w:p w:rsidR="0032148D" w:rsidRDefault="0032148D" w:rsidP="00E814DA">
            <w:pPr>
              <w:jc w:val="center"/>
              <w:rPr>
                <w:rFonts w:ascii="Times New Roman" w:hAnsi="Times New Roman"/>
              </w:rPr>
            </w:pPr>
            <w:r>
              <w:rPr>
                <w:rFonts w:ascii="Times New Roman" w:hAnsi="Times New Roman"/>
              </w:rPr>
              <w:t>ПЭ</w:t>
            </w:r>
            <w:r>
              <w:rPr>
                <w:rFonts w:ascii="Times New Roman" w:hAnsi="Times New Roman"/>
                <w:lang w:val="en-US"/>
              </w:rPr>
              <w:t xml:space="preserve"> SDR</w:t>
            </w:r>
            <w:r>
              <w:rPr>
                <w:rFonts w:ascii="Times New Roman" w:hAnsi="Times New Roman"/>
              </w:rPr>
              <w:t xml:space="preserve"> -17</w:t>
            </w:r>
          </w:p>
          <w:p w:rsidR="0032148D" w:rsidRPr="001E6674" w:rsidRDefault="0032148D" w:rsidP="00E814DA">
            <w:pPr>
              <w:jc w:val="center"/>
              <w:rPr>
                <w:rFonts w:ascii="Times New Roman" w:hAnsi="Times New Roman"/>
              </w:rPr>
            </w:pPr>
            <w:r>
              <w:rPr>
                <w:rFonts w:ascii="Times New Roman" w:hAnsi="Times New Roman"/>
              </w:rPr>
              <w:t>Д-63</w:t>
            </w:r>
          </w:p>
        </w:tc>
        <w:tc>
          <w:tcPr>
            <w:tcW w:w="1908" w:type="dxa"/>
            <w:tcBorders>
              <w:bottom w:val="single" w:sz="4" w:space="0" w:color="auto"/>
            </w:tcBorders>
            <w:shd w:val="clear" w:color="auto" w:fill="auto"/>
          </w:tcPr>
          <w:p w:rsidR="0032148D" w:rsidRPr="001E6674" w:rsidRDefault="0032148D" w:rsidP="00E814DA">
            <w:pPr>
              <w:jc w:val="center"/>
              <w:rPr>
                <w:rFonts w:ascii="Times New Roman" w:hAnsi="Times New Roman"/>
              </w:rPr>
            </w:pPr>
            <w:r w:rsidRPr="001E6674">
              <w:rPr>
                <w:rFonts w:ascii="Times New Roman" w:hAnsi="Times New Roman"/>
              </w:rPr>
              <w:t>Текущий ремонт</w:t>
            </w:r>
          </w:p>
        </w:tc>
        <w:tc>
          <w:tcPr>
            <w:tcW w:w="1628" w:type="dxa"/>
            <w:tcBorders>
              <w:bottom w:val="single" w:sz="4" w:space="0" w:color="auto"/>
              <w:right w:val="single" w:sz="4" w:space="0" w:color="auto"/>
            </w:tcBorders>
            <w:shd w:val="clear" w:color="auto" w:fill="auto"/>
          </w:tcPr>
          <w:p w:rsidR="0032148D" w:rsidRPr="001E6674" w:rsidRDefault="0032148D" w:rsidP="00E814DA">
            <w:pPr>
              <w:jc w:val="center"/>
              <w:rPr>
                <w:rFonts w:ascii="Times New Roman" w:hAnsi="Times New Roman"/>
              </w:rPr>
            </w:pPr>
            <w:r w:rsidRPr="001E6674">
              <w:rPr>
                <w:rFonts w:ascii="Times New Roman" w:hAnsi="Times New Roman"/>
              </w:rPr>
              <w:t>2019</w:t>
            </w:r>
          </w:p>
        </w:tc>
        <w:tc>
          <w:tcPr>
            <w:tcW w:w="1432" w:type="dxa"/>
            <w:tcBorders>
              <w:top w:val="nil"/>
              <w:left w:val="single" w:sz="4" w:space="0" w:color="auto"/>
              <w:bottom w:val="single" w:sz="4" w:space="0" w:color="auto"/>
              <w:right w:val="single" w:sz="4" w:space="0" w:color="auto"/>
            </w:tcBorders>
            <w:shd w:val="clear" w:color="auto" w:fill="auto"/>
          </w:tcPr>
          <w:p w:rsidR="0032148D" w:rsidRPr="001E6674" w:rsidRDefault="0032148D" w:rsidP="00E814DA">
            <w:pPr>
              <w:rPr>
                <w:rFonts w:ascii="Times New Roman" w:hAnsi="Times New Roman"/>
              </w:rPr>
            </w:pPr>
          </w:p>
        </w:tc>
      </w:tr>
      <w:tr w:rsidR="0032148D" w:rsidRPr="001E6674" w:rsidTr="00E814DA">
        <w:tc>
          <w:tcPr>
            <w:tcW w:w="525" w:type="dxa"/>
            <w:tcBorders>
              <w:top w:val="single" w:sz="4" w:space="0" w:color="auto"/>
              <w:left w:val="nil"/>
              <w:bottom w:val="nil"/>
              <w:right w:val="nil"/>
            </w:tcBorders>
            <w:shd w:val="clear" w:color="auto" w:fill="auto"/>
          </w:tcPr>
          <w:p w:rsidR="0032148D" w:rsidRPr="001E6674" w:rsidRDefault="0032148D" w:rsidP="00E814DA">
            <w:pPr>
              <w:rPr>
                <w:rFonts w:ascii="Times New Roman" w:hAnsi="Times New Roman"/>
              </w:rPr>
            </w:pPr>
          </w:p>
        </w:tc>
        <w:tc>
          <w:tcPr>
            <w:tcW w:w="2012" w:type="dxa"/>
            <w:tcBorders>
              <w:top w:val="single" w:sz="4" w:space="0" w:color="auto"/>
              <w:left w:val="nil"/>
              <w:bottom w:val="nil"/>
              <w:right w:val="nil"/>
            </w:tcBorders>
            <w:shd w:val="clear" w:color="auto" w:fill="auto"/>
          </w:tcPr>
          <w:p w:rsidR="0032148D" w:rsidRPr="001E6674" w:rsidRDefault="0032148D" w:rsidP="00E814DA">
            <w:pPr>
              <w:rPr>
                <w:rFonts w:ascii="Times New Roman" w:hAnsi="Times New Roman"/>
              </w:rPr>
            </w:pPr>
          </w:p>
        </w:tc>
        <w:tc>
          <w:tcPr>
            <w:tcW w:w="2066" w:type="dxa"/>
            <w:tcBorders>
              <w:top w:val="single" w:sz="4" w:space="0" w:color="auto"/>
              <w:left w:val="nil"/>
              <w:bottom w:val="nil"/>
              <w:right w:val="nil"/>
            </w:tcBorders>
            <w:shd w:val="clear" w:color="auto" w:fill="auto"/>
          </w:tcPr>
          <w:p w:rsidR="0032148D" w:rsidRPr="001E6674" w:rsidRDefault="0032148D" w:rsidP="00E814DA">
            <w:pPr>
              <w:rPr>
                <w:rFonts w:ascii="Times New Roman" w:hAnsi="Times New Roman"/>
              </w:rPr>
            </w:pPr>
          </w:p>
        </w:tc>
        <w:tc>
          <w:tcPr>
            <w:tcW w:w="1908" w:type="dxa"/>
            <w:tcBorders>
              <w:top w:val="single" w:sz="4" w:space="0" w:color="auto"/>
              <w:left w:val="nil"/>
              <w:bottom w:val="nil"/>
              <w:right w:val="nil"/>
            </w:tcBorders>
            <w:shd w:val="clear" w:color="auto" w:fill="auto"/>
          </w:tcPr>
          <w:p w:rsidR="0032148D" w:rsidRPr="001E6674" w:rsidRDefault="0032148D" w:rsidP="00E814DA">
            <w:pPr>
              <w:rPr>
                <w:rFonts w:ascii="Times New Roman" w:hAnsi="Times New Roman"/>
              </w:rPr>
            </w:pPr>
          </w:p>
        </w:tc>
        <w:tc>
          <w:tcPr>
            <w:tcW w:w="1628" w:type="dxa"/>
            <w:tcBorders>
              <w:top w:val="single" w:sz="4" w:space="0" w:color="auto"/>
              <w:left w:val="nil"/>
              <w:bottom w:val="nil"/>
              <w:right w:val="nil"/>
            </w:tcBorders>
            <w:shd w:val="clear" w:color="auto" w:fill="auto"/>
          </w:tcPr>
          <w:p w:rsidR="0032148D" w:rsidRPr="001E6674" w:rsidRDefault="0032148D" w:rsidP="00E814DA">
            <w:pPr>
              <w:rPr>
                <w:rFonts w:ascii="Times New Roman" w:hAnsi="Times New Roman"/>
              </w:rPr>
            </w:pPr>
          </w:p>
        </w:tc>
        <w:tc>
          <w:tcPr>
            <w:tcW w:w="1432" w:type="dxa"/>
            <w:tcBorders>
              <w:top w:val="single" w:sz="4" w:space="0" w:color="auto"/>
              <w:left w:val="nil"/>
              <w:bottom w:val="nil"/>
              <w:right w:val="nil"/>
            </w:tcBorders>
            <w:shd w:val="clear" w:color="auto" w:fill="auto"/>
          </w:tcPr>
          <w:p w:rsidR="0032148D" w:rsidRPr="001E6674" w:rsidRDefault="0032148D" w:rsidP="00E814DA">
            <w:pPr>
              <w:rPr>
                <w:rFonts w:ascii="Times New Roman" w:hAnsi="Times New Roman"/>
              </w:rPr>
            </w:pPr>
          </w:p>
        </w:tc>
      </w:tr>
      <w:tr w:rsidR="0032148D" w:rsidRPr="001E6674" w:rsidTr="00E814DA">
        <w:trPr>
          <w:trHeight w:val="70"/>
        </w:trPr>
        <w:tc>
          <w:tcPr>
            <w:tcW w:w="525" w:type="dxa"/>
            <w:tcBorders>
              <w:top w:val="nil"/>
              <w:left w:val="nil"/>
              <w:bottom w:val="nil"/>
              <w:right w:val="nil"/>
            </w:tcBorders>
            <w:shd w:val="clear" w:color="auto" w:fill="auto"/>
          </w:tcPr>
          <w:p w:rsidR="0032148D" w:rsidRPr="001E6674" w:rsidRDefault="0032148D" w:rsidP="00E814DA">
            <w:pPr>
              <w:rPr>
                <w:rFonts w:ascii="Times New Roman" w:hAnsi="Times New Roman"/>
              </w:rPr>
            </w:pPr>
          </w:p>
        </w:tc>
        <w:tc>
          <w:tcPr>
            <w:tcW w:w="2012" w:type="dxa"/>
            <w:tcBorders>
              <w:top w:val="nil"/>
              <w:left w:val="nil"/>
              <w:bottom w:val="nil"/>
              <w:right w:val="nil"/>
            </w:tcBorders>
            <w:shd w:val="clear" w:color="auto" w:fill="auto"/>
          </w:tcPr>
          <w:p w:rsidR="0032148D" w:rsidRPr="001E6674" w:rsidRDefault="0032148D" w:rsidP="00E814DA">
            <w:pPr>
              <w:rPr>
                <w:rFonts w:ascii="Times New Roman" w:hAnsi="Times New Roman"/>
              </w:rPr>
            </w:pPr>
          </w:p>
        </w:tc>
        <w:tc>
          <w:tcPr>
            <w:tcW w:w="2066" w:type="dxa"/>
            <w:tcBorders>
              <w:top w:val="nil"/>
              <w:left w:val="nil"/>
              <w:bottom w:val="nil"/>
              <w:right w:val="nil"/>
            </w:tcBorders>
            <w:shd w:val="clear" w:color="auto" w:fill="auto"/>
          </w:tcPr>
          <w:p w:rsidR="0032148D" w:rsidRPr="001E6674" w:rsidRDefault="0032148D" w:rsidP="00E814DA">
            <w:pPr>
              <w:rPr>
                <w:rFonts w:ascii="Times New Roman" w:hAnsi="Times New Roman"/>
              </w:rPr>
            </w:pPr>
          </w:p>
        </w:tc>
        <w:tc>
          <w:tcPr>
            <w:tcW w:w="1908" w:type="dxa"/>
            <w:tcBorders>
              <w:top w:val="nil"/>
              <w:left w:val="nil"/>
              <w:bottom w:val="nil"/>
              <w:right w:val="nil"/>
            </w:tcBorders>
            <w:shd w:val="clear" w:color="auto" w:fill="auto"/>
          </w:tcPr>
          <w:p w:rsidR="0032148D" w:rsidRPr="001E6674" w:rsidRDefault="0032148D" w:rsidP="00E814DA">
            <w:pPr>
              <w:rPr>
                <w:rFonts w:ascii="Times New Roman" w:hAnsi="Times New Roman"/>
              </w:rPr>
            </w:pPr>
          </w:p>
        </w:tc>
        <w:tc>
          <w:tcPr>
            <w:tcW w:w="1628" w:type="dxa"/>
            <w:tcBorders>
              <w:top w:val="nil"/>
              <w:left w:val="nil"/>
              <w:bottom w:val="nil"/>
              <w:right w:val="nil"/>
            </w:tcBorders>
            <w:shd w:val="clear" w:color="auto" w:fill="auto"/>
          </w:tcPr>
          <w:p w:rsidR="0032148D" w:rsidRPr="001E6674" w:rsidRDefault="0032148D" w:rsidP="00E814DA">
            <w:pPr>
              <w:rPr>
                <w:rFonts w:ascii="Times New Roman" w:hAnsi="Times New Roman"/>
              </w:rPr>
            </w:pPr>
          </w:p>
        </w:tc>
        <w:tc>
          <w:tcPr>
            <w:tcW w:w="1432" w:type="dxa"/>
            <w:tcBorders>
              <w:top w:val="nil"/>
              <w:left w:val="nil"/>
              <w:bottom w:val="nil"/>
              <w:right w:val="nil"/>
            </w:tcBorders>
            <w:shd w:val="clear" w:color="auto" w:fill="auto"/>
          </w:tcPr>
          <w:p w:rsidR="0032148D" w:rsidRPr="001E6674" w:rsidRDefault="0032148D" w:rsidP="00E814DA">
            <w:pPr>
              <w:rPr>
                <w:rFonts w:ascii="Times New Roman" w:hAnsi="Times New Roman"/>
              </w:rPr>
            </w:pPr>
          </w:p>
        </w:tc>
      </w:tr>
    </w:tbl>
    <w:p w:rsidR="0032148D" w:rsidRPr="003977E6" w:rsidRDefault="0032148D" w:rsidP="0032148D">
      <w:pPr>
        <w:widowControl/>
        <w:autoSpaceDE/>
        <w:autoSpaceDN/>
        <w:adjustRightInd/>
        <w:spacing w:before="100" w:beforeAutospacing="1"/>
        <w:jc w:val="right"/>
        <w:rPr>
          <w:rFonts w:ascii="Times New Roman" w:hAnsi="Times New Roman" w:cs="Times New Roman"/>
          <w:sz w:val="28"/>
          <w:szCs w:val="28"/>
        </w:rPr>
      </w:pPr>
    </w:p>
    <w:sectPr w:rsidR="0032148D" w:rsidRPr="003977E6" w:rsidSect="0044675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3F4636"/>
    <w:multiLevelType w:val="multilevel"/>
    <w:tmpl w:val="C2D26726"/>
    <w:lvl w:ilvl="0">
      <w:start w:val="1"/>
      <w:numFmt w:val="decimal"/>
      <w:lvlText w:val="%1."/>
      <w:lvlJc w:val="left"/>
      <w:pPr>
        <w:tabs>
          <w:tab w:val="num" w:pos="1778"/>
        </w:tabs>
        <w:ind w:left="1778" w:hanging="360"/>
      </w:pPr>
      <w:rPr>
        <w:rFonts w:hint="default"/>
      </w:rPr>
    </w:lvl>
    <w:lvl w:ilvl="1">
      <w:start w:val="2"/>
      <w:numFmt w:val="decimal"/>
      <w:isLgl/>
      <w:lvlText w:val="%1.%2."/>
      <w:lvlJc w:val="left"/>
      <w:pPr>
        <w:ind w:left="2678" w:hanging="1260"/>
      </w:pPr>
      <w:rPr>
        <w:rFonts w:hint="default"/>
        <w:color w:val="auto"/>
      </w:rPr>
    </w:lvl>
    <w:lvl w:ilvl="2">
      <w:start w:val="1"/>
      <w:numFmt w:val="decimal"/>
      <w:isLgl/>
      <w:lvlText w:val="%1.%2.%3."/>
      <w:lvlJc w:val="left"/>
      <w:pPr>
        <w:ind w:left="2678" w:hanging="1260"/>
      </w:pPr>
      <w:rPr>
        <w:rFonts w:hint="default"/>
        <w:color w:val="auto"/>
      </w:rPr>
    </w:lvl>
    <w:lvl w:ilvl="3">
      <w:start w:val="1"/>
      <w:numFmt w:val="decimal"/>
      <w:isLgl/>
      <w:lvlText w:val="%1.%2.%3.%4."/>
      <w:lvlJc w:val="left"/>
      <w:pPr>
        <w:ind w:left="2678" w:hanging="1260"/>
      </w:pPr>
      <w:rPr>
        <w:rFonts w:hint="default"/>
        <w:color w:val="auto"/>
      </w:rPr>
    </w:lvl>
    <w:lvl w:ilvl="4">
      <w:start w:val="1"/>
      <w:numFmt w:val="decimal"/>
      <w:isLgl/>
      <w:lvlText w:val="%1.%2.%3.%4.%5."/>
      <w:lvlJc w:val="left"/>
      <w:pPr>
        <w:ind w:left="2678" w:hanging="1260"/>
      </w:pPr>
      <w:rPr>
        <w:rFonts w:hint="default"/>
        <w:color w:val="auto"/>
      </w:rPr>
    </w:lvl>
    <w:lvl w:ilvl="5">
      <w:start w:val="1"/>
      <w:numFmt w:val="decimal"/>
      <w:isLgl/>
      <w:lvlText w:val="%1.%2.%3.%4.%5.%6."/>
      <w:lvlJc w:val="left"/>
      <w:pPr>
        <w:ind w:left="2678" w:hanging="1260"/>
      </w:pPr>
      <w:rPr>
        <w:rFonts w:hint="default"/>
        <w:color w:val="auto"/>
      </w:rPr>
    </w:lvl>
    <w:lvl w:ilvl="6">
      <w:start w:val="1"/>
      <w:numFmt w:val="decimal"/>
      <w:isLgl/>
      <w:lvlText w:val="%1.%2.%3.%4.%5.%6.%7."/>
      <w:lvlJc w:val="left"/>
      <w:pPr>
        <w:ind w:left="2858" w:hanging="1440"/>
      </w:pPr>
      <w:rPr>
        <w:rFonts w:hint="default"/>
        <w:color w:val="auto"/>
      </w:rPr>
    </w:lvl>
    <w:lvl w:ilvl="7">
      <w:start w:val="1"/>
      <w:numFmt w:val="decimal"/>
      <w:isLgl/>
      <w:lvlText w:val="%1.%2.%3.%4.%5.%6.%7.%8."/>
      <w:lvlJc w:val="left"/>
      <w:pPr>
        <w:ind w:left="2858" w:hanging="1440"/>
      </w:pPr>
      <w:rPr>
        <w:rFonts w:hint="default"/>
        <w:color w:val="auto"/>
      </w:rPr>
    </w:lvl>
    <w:lvl w:ilvl="8">
      <w:start w:val="1"/>
      <w:numFmt w:val="decimal"/>
      <w:isLgl/>
      <w:lvlText w:val="%1.%2.%3.%4.%5.%6.%7.%8.%9."/>
      <w:lvlJc w:val="left"/>
      <w:pPr>
        <w:ind w:left="3218" w:hanging="1800"/>
      </w:pPr>
      <w:rPr>
        <w:rFonts w:hint="default"/>
        <w:color w:val="auto"/>
      </w:rPr>
    </w:lvl>
  </w:abstractNum>
  <w:abstractNum w:abstractNumId="1">
    <w:nsid w:val="0BF85342"/>
    <w:multiLevelType w:val="hybridMultilevel"/>
    <w:tmpl w:val="91CA68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7AB26D4"/>
    <w:multiLevelType w:val="hybridMultilevel"/>
    <w:tmpl w:val="838860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CF22D05"/>
    <w:multiLevelType w:val="multilevel"/>
    <w:tmpl w:val="C9E83CEC"/>
    <w:lvl w:ilvl="0">
      <w:start w:val="1"/>
      <w:numFmt w:val="decimal"/>
      <w:lvlText w:val="%1."/>
      <w:lvlJc w:val="left"/>
      <w:pPr>
        <w:ind w:left="480" w:hanging="480"/>
      </w:pPr>
      <w:rPr>
        <w:rFonts w:hint="default"/>
      </w:rPr>
    </w:lvl>
    <w:lvl w:ilvl="1">
      <w:start w:val="4"/>
      <w:numFmt w:val="decimal"/>
      <w:lvlText w:val="%1.%2."/>
      <w:lvlJc w:val="left"/>
      <w:pPr>
        <w:ind w:left="1898" w:hanging="48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4">
    <w:nsid w:val="24BC05C3"/>
    <w:multiLevelType w:val="hybridMultilevel"/>
    <w:tmpl w:val="803850A6"/>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29056A5C"/>
    <w:multiLevelType w:val="multilevel"/>
    <w:tmpl w:val="2C8070CE"/>
    <w:lvl w:ilvl="0">
      <w:start w:val="19"/>
      <w:numFmt w:val="decimal"/>
      <w:lvlText w:val="%1."/>
      <w:lvlJc w:val="left"/>
      <w:pPr>
        <w:ind w:left="480" w:hanging="480"/>
      </w:pPr>
      <w:rPr>
        <w:rFonts w:hint="default"/>
      </w:rPr>
    </w:lvl>
    <w:lvl w:ilvl="1">
      <w:start w:val="4"/>
      <w:numFmt w:val="decimal"/>
      <w:lvlText w:val="%1.%2."/>
      <w:lvlJc w:val="left"/>
      <w:pPr>
        <w:ind w:left="1473" w:hanging="48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nsid w:val="337543EC"/>
    <w:multiLevelType w:val="multilevel"/>
    <w:tmpl w:val="FE00FB04"/>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465"/>
        </w:tabs>
        <w:ind w:left="465" w:hanging="465"/>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51F560DB"/>
    <w:multiLevelType w:val="multilevel"/>
    <w:tmpl w:val="FCC80E0A"/>
    <w:lvl w:ilvl="0">
      <w:start w:val="18"/>
      <w:numFmt w:val="decimal"/>
      <w:lvlText w:val="%1"/>
      <w:lvlJc w:val="left"/>
      <w:pPr>
        <w:ind w:left="420" w:hanging="420"/>
      </w:pPr>
      <w:rPr>
        <w:rFonts w:hint="default"/>
        <w:color w:val="auto"/>
      </w:rPr>
    </w:lvl>
    <w:lvl w:ilvl="1">
      <w:start w:val="3"/>
      <w:numFmt w:val="decimal"/>
      <w:lvlText w:val="%1.%2"/>
      <w:lvlJc w:val="left"/>
      <w:pPr>
        <w:ind w:left="1838" w:hanging="420"/>
      </w:pPr>
      <w:rPr>
        <w:rFonts w:hint="default"/>
        <w:color w:val="auto"/>
      </w:rPr>
    </w:lvl>
    <w:lvl w:ilvl="2">
      <w:start w:val="1"/>
      <w:numFmt w:val="decimal"/>
      <w:lvlText w:val="%1.%2.%3"/>
      <w:lvlJc w:val="left"/>
      <w:pPr>
        <w:ind w:left="3556" w:hanging="720"/>
      </w:pPr>
      <w:rPr>
        <w:rFonts w:hint="default"/>
        <w:color w:val="auto"/>
      </w:rPr>
    </w:lvl>
    <w:lvl w:ilvl="3">
      <w:start w:val="1"/>
      <w:numFmt w:val="decimal"/>
      <w:lvlText w:val="%1.%2.%3.%4"/>
      <w:lvlJc w:val="left"/>
      <w:pPr>
        <w:ind w:left="4974" w:hanging="720"/>
      </w:pPr>
      <w:rPr>
        <w:rFonts w:hint="default"/>
        <w:color w:val="auto"/>
      </w:rPr>
    </w:lvl>
    <w:lvl w:ilvl="4">
      <w:start w:val="1"/>
      <w:numFmt w:val="decimal"/>
      <w:lvlText w:val="%1.%2.%3.%4.%5"/>
      <w:lvlJc w:val="left"/>
      <w:pPr>
        <w:ind w:left="6752" w:hanging="1080"/>
      </w:pPr>
      <w:rPr>
        <w:rFonts w:hint="default"/>
        <w:color w:val="auto"/>
      </w:rPr>
    </w:lvl>
    <w:lvl w:ilvl="5">
      <w:start w:val="1"/>
      <w:numFmt w:val="decimal"/>
      <w:lvlText w:val="%1.%2.%3.%4.%5.%6"/>
      <w:lvlJc w:val="left"/>
      <w:pPr>
        <w:ind w:left="8170" w:hanging="1080"/>
      </w:pPr>
      <w:rPr>
        <w:rFonts w:hint="default"/>
        <w:color w:val="auto"/>
      </w:rPr>
    </w:lvl>
    <w:lvl w:ilvl="6">
      <w:start w:val="1"/>
      <w:numFmt w:val="decimal"/>
      <w:lvlText w:val="%1.%2.%3.%4.%5.%6.%7"/>
      <w:lvlJc w:val="left"/>
      <w:pPr>
        <w:ind w:left="9948" w:hanging="1440"/>
      </w:pPr>
      <w:rPr>
        <w:rFonts w:hint="default"/>
        <w:color w:val="auto"/>
      </w:rPr>
    </w:lvl>
    <w:lvl w:ilvl="7">
      <w:start w:val="1"/>
      <w:numFmt w:val="decimal"/>
      <w:lvlText w:val="%1.%2.%3.%4.%5.%6.%7.%8"/>
      <w:lvlJc w:val="left"/>
      <w:pPr>
        <w:ind w:left="11366" w:hanging="1440"/>
      </w:pPr>
      <w:rPr>
        <w:rFonts w:hint="default"/>
        <w:color w:val="auto"/>
      </w:rPr>
    </w:lvl>
    <w:lvl w:ilvl="8">
      <w:start w:val="1"/>
      <w:numFmt w:val="decimal"/>
      <w:lvlText w:val="%1.%2.%3.%4.%5.%6.%7.%8.%9"/>
      <w:lvlJc w:val="left"/>
      <w:pPr>
        <w:ind w:left="12784" w:hanging="1440"/>
      </w:pPr>
      <w:rPr>
        <w:rFonts w:hint="default"/>
        <w:color w:val="auto"/>
      </w:rPr>
    </w:lvl>
  </w:abstractNum>
  <w:abstractNum w:abstractNumId="8">
    <w:nsid w:val="535B0B04"/>
    <w:multiLevelType w:val="hybridMultilevel"/>
    <w:tmpl w:val="10F606DE"/>
    <w:lvl w:ilvl="0" w:tplc="2544260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5E774112"/>
    <w:multiLevelType w:val="hybridMultilevel"/>
    <w:tmpl w:val="76A876B8"/>
    <w:lvl w:ilvl="0" w:tplc="B962711A">
      <w:start w:val="5"/>
      <w:numFmt w:val="decimal"/>
      <w:lvlText w:val="%1."/>
      <w:lvlJc w:val="left"/>
      <w:pPr>
        <w:ind w:left="1440" w:hanging="360"/>
      </w:pPr>
      <w:rPr>
        <w:rFonts w:hint="default"/>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nsid w:val="697E632F"/>
    <w:multiLevelType w:val="hybridMultilevel"/>
    <w:tmpl w:val="EC2AD032"/>
    <w:lvl w:ilvl="0" w:tplc="61F46520">
      <w:start w:val="1"/>
      <w:numFmt w:val="decimal"/>
      <w:lvlText w:val="%1."/>
      <w:lvlJc w:val="left"/>
      <w:pPr>
        <w:ind w:left="720" w:hanging="360"/>
      </w:pPr>
      <w:rPr>
        <w:rFonts w:eastAsia="Times New Roman" w:hint="default"/>
        <w:color w:val="000000"/>
      </w:rPr>
    </w:lvl>
    <w:lvl w:ilvl="1" w:tplc="04190019" w:tentative="1">
      <w:start w:val="1"/>
      <w:numFmt w:val="lowerLetter"/>
      <w:pStyle w:val="2"/>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815112E"/>
    <w:multiLevelType w:val="multilevel"/>
    <w:tmpl w:val="AAB4445C"/>
    <w:lvl w:ilvl="0">
      <w:start w:val="1"/>
      <w:numFmt w:val="decimal"/>
      <w:lvlText w:val="%1."/>
      <w:lvlJc w:val="left"/>
      <w:pPr>
        <w:ind w:left="480" w:hanging="480"/>
      </w:pPr>
      <w:rPr>
        <w:rFonts w:hint="default"/>
      </w:rPr>
    </w:lvl>
    <w:lvl w:ilvl="1">
      <w:start w:val="4"/>
      <w:numFmt w:val="decimal"/>
      <w:lvlText w:val="%1.%2."/>
      <w:lvlJc w:val="left"/>
      <w:pPr>
        <w:ind w:left="1898" w:hanging="48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num w:numId="1">
    <w:abstractNumId w:val="10"/>
  </w:num>
  <w:num w:numId="2">
    <w:abstractNumId w:val="1"/>
  </w:num>
  <w:num w:numId="3">
    <w:abstractNumId w:val="8"/>
  </w:num>
  <w:num w:numId="4">
    <w:abstractNumId w:val="6"/>
  </w:num>
  <w:num w:numId="5">
    <w:abstractNumId w:val="0"/>
  </w:num>
  <w:num w:numId="6">
    <w:abstractNumId w:val="4"/>
  </w:num>
  <w:num w:numId="7">
    <w:abstractNumId w:val="5"/>
  </w:num>
  <w:num w:numId="8">
    <w:abstractNumId w:val="11"/>
  </w:num>
  <w:num w:numId="9">
    <w:abstractNumId w:val="3"/>
  </w:num>
  <w:num w:numId="10">
    <w:abstractNumId w:val="9"/>
  </w:num>
  <w:num w:numId="11">
    <w:abstractNumId w:val="7"/>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5B76"/>
    <w:rsid w:val="0004387F"/>
    <w:rsid w:val="000E5348"/>
    <w:rsid w:val="000F5D11"/>
    <w:rsid w:val="000F6DA5"/>
    <w:rsid w:val="000F7701"/>
    <w:rsid w:val="00112A95"/>
    <w:rsid w:val="001260E9"/>
    <w:rsid w:val="0017548E"/>
    <w:rsid w:val="001F1ABE"/>
    <w:rsid w:val="002061AA"/>
    <w:rsid w:val="00267006"/>
    <w:rsid w:val="0027292B"/>
    <w:rsid w:val="0032148D"/>
    <w:rsid w:val="003977E6"/>
    <w:rsid w:val="003C20B1"/>
    <w:rsid w:val="003D4DFB"/>
    <w:rsid w:val="00437682"/>
    <w:rsid w:val="0044675E"/>
    <w:rsid w:val="00450BCC"/>
    <w:rsid w:val="005339BE"/>
    <w:rsid w:val="005816C4"/>
    <w:rsid w:val="005A4604"/>
    <w:rsid w:val="005B140A"/>
    <w:rsid w:val="005B5D18"/>
    <w:rsid w:val="005D3251"/>
    <w:rsid w:val="00632800"/>
    <w:rsid w:val="006C64B4"/>
    <w:rsid w:val="007375C2"/>
    <w:rsid w:val="0080581F"/>
    <w:rsid w:val="00806E96"/>
    <w:rsid w:val="008767DE"/>
    <w:rsid w:val="008D7803"/>
    <w:rsid w:val="00956D64"/>
    <w:rsid w:val="00994B1A"/>
    <w:rsid w:val="009B690E"/>
    <w:rsid w:val="009D5B76"/>
    <w:rsid w:val="00A25EF7"/>
    <w:rsid w:val="00A774A8"/>
    <w:rsid w:val="00A817E0"/>
    <w:rsid w:val="00AB5817"/>
    <w:rsid w:val="00AF6335"/>
    <w:rsid w:val="00B22F9E"/>
    <w:rsid w:val="00B71866"/>
    <w:rsid w:val="00B7730D"/>
    <w:rsid w:val="00C067AA"/>
    <w:rsid w:val="00CE5FAB"/>
    <w:rsid w:val="00CF2849"/>
    <w:rsid w:val="00D10B44"/>
    <w:rsid w:val="00D624B8"/>
    <w:rsid w:val="00D723D2"/>
    <w:rsid w:val="00D803FB"/>
    <w:rsid w:val="00E06F65"/>
    <w:rsid w:val="00E33C14"/>
    <w:rsid w:val="00E36684"/>
    <w:rsid w:val="00EC1A90"/>
    <w:rsid w:val="00EC711E"/>
    <w:rsid w:val="00EE3AB0"/>
    <w:rsid w:val="00FA582C"/>
    <w:rsid w:val="00FD00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5B76"/>
    <w:pPr>
      <w:widowControl w:val="0"/>
      <w:autoSpaceDE w:val="0"/>
      <w:autoSpaceDN w:val="0"/>
      <w:adjustRightInd w:val="0"/>
      <w:spacing w:after="0" w:line="240" w:lineRule="auto"/>
    </w:pPr>
    <w:rPr>
      <w:rFonts w:ascii="Arial" w:eastAsia="Times New Roman" w:hAnsi="Arial" w:cs="Arial"/>
      <w:color w:val="000000"/>
      <w:sz w:val="24"/>
      <w:szCs w:val="24"/>
      <w:lang w:eastAsia="ru-RU"/>
    </w:rPr>
  </w:style>
  <w:style w:type="paragraph" w:styleId="1">
    <w:name w:val="heading 1"/>
    <w:basedOn w:val="a"/>
    <w:next w:val="a"/>
    <w:link w:val="10"/>
    <w:qFormat/>
    <w:rsid w:val="003977E6"/>
    <w:pPr>
      <w:keepNext/>
      <w:widowControl/>
      <w:autoSpaceDE/>
      <w:autoSpaceDN/>
      <w:adjustRightInd/>
      <w:spacing w:before="240" w:after="60"/>
      <w:outlineLvl w:val="0"/>
    </w:pPr>
    <w:rPr>
      <w:rFonts w:ascii="Cambria" w:hAnsi="Cambria" w:cs="Times New Roman"/>
      <w:b/>
      <w:bCs/>
      <w:color w:val="auto"/>
      <w:kern w:val="32"/>
      <w:sz w:val="32"/>
      <w:szCs w:val="32"/>
      <w:lang w:val="x-none" w:eastAsia="x-none"/>
    </w:rPr>
  </w:style>
  <w:style w:type="paragraph" w:styleId="2">
    <w:name w:val="heading 2"/>
    <w:basedOn w:val="a"/>
    <w:next w:val="a"/>
    <w:link w:val="20"/>
    <w:qFormat/>
    <w:rsid w:val="003977E6"/>
    <w:pPr>
      <w:keepNext/>
      <w:widowControl/>
      <w:numPr>
        <w:ilvl w:val="1"/>
        <w:numId w:val="1"/>
      </w:numPr>
      <w:suppressAutoHyphens/>
      <w:autoSpaceDE/>
      <w:autoSpaceDN/>
      <w:adjustRightInd/>
      <w:jc w:val="center"/>
      <w:outlineLvl w:val="1"/>
    </w:pPr>
    <w:rPr>
      <w:rFonts w:ascii="Times New Roman" w:hAnsi="Times New Roman" w:cs="Times New Roman"/>
      <w:b/>
      <w:szCs w:val="20"/>
      <w:lang w:val="x-none" w:eastAsia="ar-SA"/>
    </w:rPr>
  </w:style>
  <w:style w:type="paragraph" w:styleId="4">
    <w:name w:val="heading 4"/>
    <w:basedOn w:val="a"/>
    <w:next w:val="a"/>
    <w:link w:val="40"/>
    <w:uiPriority w:val="9"/>
    <w:semiHidden/>
    <w:unhideWhenUsed/>
    <w:qFormat/>
    <w:rsid w:val="003977E6"/>
    <w:pPr>
      <w:keepNext/>
      <w:widowControl/>
      <w:autoSpaceDE/>
      <w:autoSpaceDN/>
      <w:adjustRightInd/>
      <w:spacing w:before="240" w:after="60"/>
      <w:outlineLvl w:val="3"/>
    </w:pPr>
    <w:rPr>
      <w:rFonts w:ascii="Calibri" w:hAnsi="Calibri" w:cs="Times New Roman"/>
      <w:b/>
      <w:bCs/>
      <w:color w:val="auto"/>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4675E"/>
    <w:pPr>
      <w:autoSpaceDE w:val="0"/>
      <w:autoSpaceDN w:val="0"/>
      <w:adjustRightInd w:val="0"/>
      <w:spacing w:after="0" w:line="240" w:lineRule="auto"/>
    </w:pPr>
    <w:rPr>
      <w:rFonts w:ascii="Times New Roman" w:hAnsi="Times New Roman" w:cs="Times New Roman"/>
      <w:sz w:val="26"/>
      <w:szCs w:val="26"/>
    </w:rPr>
  </w:style>
  <w:style w:type="paragraph" w:styleId="a3">
    <w:name w:val="List Paragraph"/>
    <w:basedOn w:val="a"/>
    <w:uiPriority w:val="34"/>
    <w:qFormat/>
    <w:rsid w:val="005A4604"/>
    <w:pPr>
      <w:ind w:left="720"/>
      <w:contextualSpacing/>
    </w:pPr>
  </w:style>
  <w:style w:type="paragraph" w:styleId="a4">
    <w:name w:val="Balloon Text"/>
    <w:basedOn w:val="a"/>
    <w:link w:val="a5"/>
    <w:uiPriority w:val="99"/>
    <w:semiHidden/>
    <w:unhideWhenUsed/>
    <w:rsid w:val="005A4604"/>
    <w:rPr>
      <w:rFonts w:ascii="Tahoma" w:hAnsi="Tahoma" w:cs="Tahoma"/>
      <w:sz w:val="16"/>
      <w:szCs w:val="16"/>
    </w:rPr>
  </w:style>
  <w:style w:type="character" w:customStyle="1" w:styleId="a5">
    <w:name w:val="Текст выноски Знак"/>
    <w:basedOn w:val="a0"/>
    <w:link w:val="a4"/>
    <w:uiPriority w:val="99"/>
    <w:semiHidden/>
    <w:rsid w:val="005A4604"/>
    <w:rPr>
      <w:rFonts w:ascii="Tahoma" w:eastAsia="Times New Roman" w:hAnsi="Tahoma" w:cs="Tahoma"/>
      <w:color w:val="000000"/>
      <w:sz w:val="16"/>
      <w:szCs w:val="16"/>
      <w:lang w:eastAsia="ru-RU"/>
    </w:rPr>
  </w:style>
  <w:style w:type="character" w:styleId="a6">
    <w:name w:val="Hyperlink"/>
    <w:basedOn w:val="a0"/>
    <w:uiPriority w:val="99"/>
    <w:unhideWhenUsed/>
    <w:rsid w:val="008D7803"/>
    <w:rPr>
      <w:color w:val="0000FF" w:themeColor="hyperlink"/>
      <w:u w:val="single"/>
    </w:rPr>
  </w:style>
  <w:style w:type="character" w:customStyle="1" w:styleId="10">
    <w:name w:val="Заголовок 1 Знак"/>
    <w:basedOn w:val="a0"/>
    <w:link w:val="1"/>
    <w:rsid w:val="003977E6"/>
    <w:rPr>
      <w:rFonts w:ascii="Cambria" w:eastAsia="Times New Roman" w:hAnsi="Cambria" w:cs="Times New Roman"/>
      <w:b/>
      <w:bCs/>
      <w:kern w:val="32"/>
      <w:sz w:val="32"/>
      <w:szCs w:val="32"/>
      <w:lang w:val="x-none" w:eastAsia="x-none"/>
    </w:rPr>
  </w:style>
  <w:style w:type="character" w:customStyle="1" w:styleId="20">
    <w:name w:val="Заголовок 2 Знак"/>
    <w:basedOn w:val="a0"/>
    <w:link w:val="2"/>
    <w:rsid w:val="003977E6"/>
    <w:rPr>
      <w:rFonts w:ascii="Times New Roman" w:eastAsia="Times New Roman" w:hAnsi="Times New Roman" w:cs="Times New Roman"/>
      <w:b/>
      <w:color w:val="000000"/>
      <w:sz w:val="24"/>
      <w:szCs w:val="20"/>
      <w:lang w:val="x-none" w:eastAsia="ar-SA"/>
    </w:rPr>
  </w:style>
  <w:style w:type="character" w:customStyle="1" w:styleId="40">
    <w:name w:val="Заголовок 4 Знак"/>
    <w:basedOn w:val="a0"/>
    <w:link w:val="4"/>
    <w:uiPriority w:val="9"/>
    <w:semiHidden/>
    <w:rsid w:val="003977E6"/>
    <w:rPr>
      <w:rFonts w:ascii="Calibri" w:eastAsia="Times New Roman" w:hAnsi="Calibri" w:cs="Times New Roman"/>
      <w:b/>
      <w:bCs/>
      <w:sz w:val="28"/>
      <w:szCs w:val="28"/>
      <w:lang w:val="x-none" w:eastAsia="x-none"/>
    </w:rPr>
  </w:style>
  <w:style w:type="numbering" w:customStyle="1" w:styleId="11">
    <w:name w:val="Нет списка1"/>
    <w:next w:val="a2"/>
    <w:semiHidden/>
    <w:unhideWhenUsed/>
    <w:rsid w:val="003977E6"/>
  </w:style>
  <w:style w:type="paragraph" w:styleId="a7">
    <w:name w:val="Body Text"/>
    <w:basedOn w:val="a"/>
    <w:link w:val="a8"/>
    <w:rsid w:val="003977E6"/>
    <w:pPr>
      <w:shd w:val="clear" w:color="auto" w:fill="FFFFFF"/>
      <w:spacing w:line="360" w:lineRule="auto"/>
    </w:pPr>
    <w:rPr>
      <w:rFonts w:ascii="Times New Roman" w:hAnsi="Times New Roman" w:cs="Times New Roman"/>
      <w:color w:val="auto"/>
      <w:sz w:val="20"/>
      <w:szCs w:val="20"/>
      <w:lang w:val="x-none" w:eastAsia="x-none"/>
    </w:rPr>
  </w:style>
  <w:style w:type="character" w:customStyle="1" w:styleId="a8">
    <w:name w:val="Основной текст Знак"/>
    <w:basedOn w:val="a0"/>
    <w:link w:val="a7"/>
    <w:rsid w:val="003977E6"/>
    <w:rPr>
      <w:rFonts w:ascii="Times New Roman" w:eastAsia="Times New Roman" w:hAnsi="Times New Roman" w:cs="Times New Roman"/>
      <w:sz w:val="20"/>
      <w:szCs w:val="20"/>
      <w:shd w:val="clear" w:color="auto" w:fill="FFFFFF"/>
      <w:lang w:val="x-none" w:eastAsia="x-none"/>
    </w:rPr>
  </w:style>
  <w:style w:type="table" w:styleId="a9">
    <w:name w:val="Table Grid"/>
    <w:basedOn w:val="a1"/>
    <w:rsid w:val="003977E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header"/>
    <w:basedOn w:val="a"/>
    <w:link w:val="ab"/>
    <w:uiPriority w:val="99"/>
    <w:unhideWhenUsed/>
    <w:rsid w:val="003977E6"/>
    <w:pPr>
      <w:widowControl/>
      <w:tabs>
        <w:tab w:val="center" w:pos="4677"/>
        <w:tab w:val="right" w:pos="9355"/>
      </w:tabs>
      <w:autoSpaceDE/>
      <w:autoSpaceDN/>
      <w:adjustRightInd/>
    </w:pPr>
    <w:rPr>
      <w:rFonts w:ascii="Times New Roman" w:hAnsi="Times New Roman" w:cs="Times New Roman"/>
      <w:color w:val="auto"/>
      <w:lang w:val="x-none" w:eastAsia="x-none"/>
    </w:rPr>
  </w:style>
  <w:style w:type="character" w:customStyle="1" w:styleId="ab">
    <w:name w:val="Верхний колонтитул Знак"/>
    <w:basedOn w:val="a0"/>
    <w:link w:val="aa"/>
    <w:uiPriority w:val="99"/>
    <w:rsid w:val="003977E6"/>
    <w:rPr>
      <w:rFonts w:ascii="Times New Roman" w:eastAsia="Times New Roman" w:hAnsi="Times New Roman" w:cs="Times New Roman"/>
      <w:sz w:val="24"/>
      <w:szCs w:val="24"/>
      <w:lang w:val="x-none" w:eastAsia="x-none"/>
    </w:rPr>
  </w:style>
  <w:style w:type="paragraph" w:styleId="ac">
    <w:name w:val="footer"/>
    <w:basedOn w:val="a"/>
    <w:link w:val="ad"/>
    <w:uiPriority w:val="99"/>
    <w:unhideWhenUsed/>
    <w:rsid w:val="003977E6"/>
    <w:pPr>
      <w:widowControl/>
      <w:tabs>
        <w:tab w:val="center" w:pos="4677"/>
        <w:tab w:val="right" w:pos="9355"/>
      </w:tabs>
      <w:autoSpaceDE/>
      <w:autoSpaceDN/>
      <w:adjustRightInd/>
    </w:pPr>
    <w:rPr>
      <w:rFonts w:ascii="Times New Roman" w:hAnsi="Times New Roman" w:cs="Times New Roman"/>
      <w:color w:val="auto"/>
      <w:lang w:val="x-none" w:eastAsia="x-none"/>
    </w:rPr>
  </w:style>
  <w:style w:type="character" w:customStyle="1" w:styleId="ad">
    <w:name w:val="Нижний колонтитул Знак"/>
    <w:basedOn w:val="a0"/>
    <w:link w:val="ac"/>
    <w:uiPriority w:val="99"/>
    <w:rsid w:val="003977E6"/>
    <w:rPr>
      <w:rFonts w:ascii="Times New Roman" w:eastAsia="Times New Roman" w:hAnsi="Times New Roman" w:cs="Times New Roman"/>
      <w:sz w:val="24"/>
      <w:szCs w:val="24"/>
      <w:lang w:val="x-none" w:eastAsia="x-none"/>
    </w:rPr>
  </w:style>
  <w:style w:type="character" w:customStyle="1" w:styleId="ae">
    <w:name w:val="Гипертекстовая ссылка"/>
    <w:uiPriority w:val="99"/>
    <w:rsid w:val="003977E6"/>
    <w:rPr>
      <w:color w:val="008000"/>
    </w:rPr>
  </w:style>
  <w:style w:type="character" w:styleId="af">
    <w:name w:val="page number"/>
    <w:basedOn w:val="a0"/>
    <w:rsid w:val="003977E6"/>
  </w:style>
  <w:style w:type="paragraph" w:styleId="af0">
    <w:name w:val="Title"/>
    <w:basedOn w:val="a"/>
    <w:next w:val="af1"/>
    <w:link w:val="af2"/>
    <w:qFormat/>
    <w:rsid w:val="003977E6"/>
    <w:pPr>
      <w:widowControl/>
      <w:suppressAutoHyphens/>
      <w:autoSpaceDE/>
      <w:autoSpaceDN/>
      <w:adjustRightInd/>
      <w:jc w:val="center"/>
    </w:pPr>
    <w:rPr>
      <w:rFonts w:ascii="Times New Roman" w:hAnsi="Times New Roman" w:cs="Times New Roman"/>
      <w:b/>
      <w:bCs/>
      <w:color w:val="auto"/>
      <w:sz w:val="40"/>
      <w:lang w:val="x-none" w:eastAsia="ar-SA"/>
    </w:rPr>
  </w:style>
  <w:style w:type="character" w:customStyle="1" w:styleId="af2">
    <w:name w:val="Название Знак"/>
    <w:basedOn w:val="a0"/>
    <w:link w:val="af0"/>
    <w:rsid w:val="003977E6"/>
    <w:rPr>
      <w:rFonts w:ascii="Times New Roman" w:eastAsia="Times New Roman" w:hAnsi="Times New Roman" w:cs="Times New Roman"/>
      <w:b/>
      <w:bCs/>
      <w:sz w:val="40"/>
      <w:szCs w:val="24"/>
      <w:lang w:val="x-none" w:eastAsia="ar-SA"/>
    </w:rPr>
  </w:style>
  <w:style w:type="paragraph" w:styleId="af1">
    <w:name w:val="Subtitle"/>
    <w:basedOn w:val="a"/>
    <w:next w:val="a7"/>
    <w:link w:val="af3"/>
    <w:qFormat/>
    <w:rsid w:val="003977E6"/>
    <w:pPr>
      <w:keepNext/>
      <w:widowControl/>
      <w:suppressAutoHyphens/>
      <w:autoSpaceDE/>
      <w:autoSpaceDN/>
      <w:adjustRightInd/>
      <w:spacing w:before="240" w:after="120"/>
      <w:jc w:val="center"/>
    </w:pPr>
    <w:rPr>
      <w:rFonts w:eastAsia="Lucida Sans Unicode" w:cs="Times New Roman"/>
      <w:i/>
      <w:iCs/>
      <w:color w:val="auto"/>
      <w:sz w:val="28"/>
      <w:szCs w:val="28"/>
      <w:lang w:val="x-none" w:eastAsia="ar-SA"/>
    </w:rPr>
  </w:style>
  <w:style w:type="character" w:customStyle="1" w:styleId="af3">
    <w:name w:val="Подзаголовок Знак"/>
    <w:basedOn w:val="a0"/>
    <w:link w:val="af1"/>
    <w:rsid w:val="003977E6"/>
    <w:rPr>
      <w:rFonts w:ascii="Arial" w:eastAsia="Lucida Sans Unicode" w:hAnsi="Arial" w:cs="Times New Roman"/>
      <w:i/>
      <w:iCs/>
      <w:sz w:val="28"/>
      <w:szCs w:val="28"/>
      <w:lang w:val="x-none" w:eastAsia="ar-SA"/>
    </w:rPr>
  </w:style>
  <w:style w:type="paragraph" w:customStyle="1" w:styleId="ConsPlusNonformat">
    <w:name w:val="ConsPlusNonformat"/>
    <w:rsid w:val="003977E6"/>
    <w:pPr>
      <w:widowControl w:val="0"/>
      <w:suppressAutoHyphens/>
      <w:autoSpaceDE w:val="0"/>
      <w:spacing w:after="0" w:line="240" w:lineRule="auto"/>
    </w:pPr>
    <w:rPr>
      <w:rFonts w:ascii="Courier New" w:eastAsia="Arial" w:hAnsi="Courier New" w:cs="Courier New"/>
      <w:sz w:val="20"/>
      <w:szCs w:val="20"/>
      <w:lang w:eastAsia="ar-SA"/>
    </w:rPr>
  </w:style>
  <w:style w:type="paragraph" w:styleId="af4">
    <w:name w:val="Body Text Indent"/>
    <w:basedOn w:val="a"/>
    <w:link w:val="af5"/>
    <w:uiPriority w:val="99"/>
    <w:unhideWhenUsed/>
    <w:rsid w:val="003977E6"/>
    <w:pPr>
      <w:widowControl/>
      <w:autoSpaceDE/>
      <w:autoSpaceDN/>
      <w:adjustRightInd/>
      <w:spacing w:after="120"/>
      <w:ind w:left="283"/>
    </w:pPr>
    <w:rPr>
      <w:rFonts w:ascii="Times New Roman" w:hAnsi="Times New Roman" w:cs="Times New Roman"/>
      <w:color w:val="auto"/>
      <w:lang w:val="x-none" w:eastAsia="x-none"/>
    </w:rPr>
  </w:style>
  <w:style w:type="character" w:customStyle="1" w:styleId="af5">
    <w:name w:val="Основной текст с отступом Знак"/>
    <w:basedOn w:val="a0"/>
    <w:link w:val="af4"/>
    <w:uiPriority w:val="99"/>
    <w:rsid w:val="003977E6"/>
    <w:rPr>
      <w:rFonts w:ascii="Times New Roman" w:eastAsia="Times New Roman" w:hAnsi="Times New Roman" w:cs="Times New Roman"/>
      <w:sz w:val="24"/>
      <w:szCs w:val="24"/>
      <w:lang w:val="x-none" w:eastAsia="x-none"/>
    </w:rPr>
  </w:style>
  <w:style w:type="paragraph" w:customStyle="1" w:styleId="ConsNonformat">
    <w:name w:val="ConsNonformat"/>
    <w:rsid w:val="003977E6"/>
    <w:pPr>
      <w:widowControl w:val="0"/>
      <w:snapToGrid w:val="0"/>
      <w:spacing w:after="0" w:line="240" w:lineRule="auto"/>
    </w:pPr>
    <w:rPr>
      <w:rFonts w:ascii="Courier New" w:eastAsia="Times New Roman" w:hAnsi="Courier New" w:cs="Courier New"/>
      <w:sz w:val="20"/>
      <w:szCs w:val="20"/>
      <w:lang w:eastAsia="ru-RU"/>
    </w:rPr>
  </w:style>
  <w:style w:type="paragraph" w:customStyle="1" w:styleId="western">
    <w:name w:val="western"/>
    <w:basedOn w:val="a"/>
    <w:rsid w:val="003977E6"/>
    <w:pPr>
      <w:widowControl/>
      <w:autoSpaceDE/>
      <w:autoSpaceDN/>
      <w:adjustRightInd/>
      <w:spacing w:before="100" w:beforeAutospacing="1" w:after="119"/>
    </w:pPr>
    <w:rPr>
      <w:rFonts w:ascii="Times New Roman" w:hAnsi="Times New Roman" w:cs="Times New Roman"/>
    </w:rPr>
  </w:style>
  <w:style w:type="paragraph" w:styleId="af6">
    <w:name w:val="Normal (Web)"/>
    <w:aliases w:val="Обычный (Web),Обычный (веб)1"/>
    <w:basedOn w:val="a"/>
    <w:uiPriority w:val="99"/>
    <w:unhideWhenUsed/>
    <w:rsid w:val="003977E6"/>
    <w:pPr>
      <w:widowControl/>
      <w:autoSpaceDE/>
      <w:autoSpaceDN/>
      <w:adjustRightInd/>
      <w:spacing w:before="100" w:beforeAutospacing="1" w:after="119"/>
    </w:pPr>
    <w:rPr>
      <w:rFonts w:ascii="Times New Roman" w:hAnsi="Times New Roman" w:cs="Times New Roman"/>
    </w:rPr>
  </w:style>
  <w:style w:type="paragraph" w:styleId="af7">
    <w:name w:val="footnote text"/>
    <w:basedOn w:val="a"/>
    <w:link w:val="af8"/>
    <w:uiPriority w:val="99"/>
    <w:semiHidden/>
    <w:unhideWhenUsed/>
    <w:rsid w:val="003977E6"/>
    <w:pPr>
      <w:widowControl/>
      <w:autoSpaceDE/>
      <w:autoSpaceDN/>
      <w:adjustRightInd/>
    </w:pPr>
    <w:rPr>
      <w:rFonts w:ascii="Times New Roman" w:hAnsi="Times New Roman" w:cs="Times New Roman"/>
      <w:color w:val="auto"/>
      <w:sz w:val="20"/>
      <w:szCs w:val="20"/>
    </w:rPr>
  </w:style>
  <w:style w:type="character" w:customStyle="1" w:styleId="af8">
    <w:name w:val="Текст сноски Знак"/>
    <w:basedOn w:val="a0"/>
    <w:link w:val="af7"/>
    <w:uiPriority w:val="99"/>
    <w:semiHidden/>
    <w:rsid w:val="003977E6"/>
    <w:rPr>
      <w:rFonts w:ascii="Times New Roman" w:eastAsia="Times New Roman" w:hAnsi="Times New Roman" w:cs="Times New Roman"/>
      <w:sz w:val="20"/>
      <w:szCs w:val="20"/>
      <w:lang w:eastAsia="ru-RU"/>
    </w:rPr>
  </w:style>
  <w:style w:type="character" w:styleId="af9">
    <w:name w:val="footnote reference"/>
    <w:uiPriority w:val="99"/>
    <w:semiHidden/>
    <w:unhideWhenUsed/>
    <w:rsid w:val="003977E6"/>
    <w:rPr>
      <w:vertAlign w:val="superscript"/>
    </w:rPr>
  </w:style>
  <w:style w:type="paragraph" w:customStyle="1" w:styleId="afa">
    <w:name w:val="Комментарий"/>
    <w:basedOn w:val="a"/>
    <w:next w:val="a"/>
    <w:uiPriority w:val="99"/>
    <w:rsid w:val="003977E6"/>
    <w:pPr>
      <w:widowControl/>
      <w:spacing w:before="75"/>
      <w:ind w:left="170"/>
      <w:jc w:val="both"/>
    </w:pPr>
    <w:rPr>
      <w:color w:val="353842"/>
      <w:shd w:val="clear" w:color="auto" w:fill="F0F0F0"/>
    </w:rPr>
  </w:style>
  <w:style w:type="paragraph" w:customStyle="1" w:styleId="afb">
    <w:name w:val="Информация об изменениях документа"/>
    <w:basedOn w:val="afa"/>
    <w:next w:val="a"/>
    <w:uiPriority w:val="99"/>
    <w:rsid w:val="003977E6"/>
    <w:rPr>
      <w:i/>
      <w:iCs/>
    </w:rPr>
  </w:style>
  <w:style w:type="character" w:customStyle="1" w:styleId="apple-converted-space">
    <w:name w:val="apple-converted-space"/>
    <w:rsid w:val="003977E6"/>
  </w:style>
  <w:style w:type="paragraph" w:styleId="afc">
    <w:name w:val="No Spacing"/>
    <w:qFormat/>
    <w:rsid w:val="003977E6"/>
    <w:pPr>
      <w:spacing w:after="0" w:line="240" w:lineRule="auto"/>
    </w:pPr>
    <w:rPr>
      <w:rFonts w:ascii="Calibri" w:eastAsia="Times New Roman" w:hAnsi="Calibri" w:cs="Times New Roman"/>
      <w:lang w:eastAsia="ru-RU"/>
    </w:rPr>
  </w:style>
  <w:style w:type="paragraph" w:styleId="21">
    <w:name w:val="Body Text 2"/>
    <w:basedOn w:val="a"/>
    <w:link w:val="22"/>
    <w:uiPriority w:val="99"/>
    <w:unhideWhenUsed/>
    <w:rsid w:val="003977E6"/>
    <w:pPr>
      <w:widowControl/>
      <w:autoSpaceDE/>
      <w:autoSpaceDN/>
      <w:adjustRightInd/>
      <w:spacing w:after="120" w:line="480" w:lineRule="auto"/>
    </w:pPr>
    <w:rPr>
      <w:rFonts w:ascii="Times New Roman" w:hAnsi="Times New Roman" w:cs="Times New Roman"/>
      <w:color w:val="auto"/>
      <w:lang w:val="x-none" w:eastAsia="x-none"/>
    </w:rPr>
  </w:style>
  <w:style w:type="character" w:customStyle="1" w:styleId="22">
    <w:name w:val="Основной текст 2 Знак"/>
    <w:basedOn w:val="a0"/>
    <w:link w:val="21"/>
    <w:uiPriority w:val="99"/>
    <w:rsid w:val="003977E6"/>
    <w:rPr>
      <w:rFonts w:ascii="Times New Roman" w:eastAsia="Times New Roman" w:hAnsi="Times New Roman" w:cs="Times New Roman"/>
      <w:sz w:val="24"/>
      <w:szCs w:val="24"/>
      <w:lang w:val="x-none" w:eastAsia="x-none"/>
    </w:rPr>
  </w:style>
  <w:style w:type="paragraph" w:styleId="3">
    <w:name w:val="Body Text 3"/>
    <w:basedOn w:val="a"/>
    <w:link w:val="30"/>
    <w:uiPriority w:val="99"/>
    <w:rsid w:val="003977E6"/>
    <w:pPr>
      <w:widowControl/>
      <w:autoSpaceDE/>
      <w:autoSpaceDN/>
      <w:adjustRightInd/>
      <w:spacing w:after="120"/>
    </w:pPr>
    <w:rPr>
      <w:rFonts w:ascii="Times New Roman" w:hAnsi="Times New Roman" w:cs="Times New Roman"/>
      <w:b/>
      <w:color w:val="auto"/>
      <w:sz w:val="16"/>
      <w:szCs w:val="16"/>
      <w:lang w:val="x-none" w:eastAsia="x-none"/>
    </w:rPr>
  </w:style>
  <w:style w:type="character" w:customStyle="1" w:styleId="30">
    <w:name w:val="Основной текст 3 Знак"/>
    <w:basedOn w:val="a0"/>
    <w:link w:val="3"/>
    <w:uiPriority w:val="99"/>
    <w:rsid w:val="003977E6"/>
    <w:rPr>
      <w:rFonts w:ascii="Times New Roman" w:eastAsia="Times New Roman" w:hAnsi="Times New Roman" w:cs="Times New Roman"/>
      <w:b/>
      <w:sz w:val="16"/>
      <w:szCs w:val="16"/>
      <w:lang w:val="x-none" w:eastAsia="x-none"/>
    </w:rPr>
  </w:style>
  <w:style w:type="character" w:customStyle="1" w:styleId="afd">
    <w:name w:val="Основной текст_"/>
    <w:link w:val="23"/>
    <w:uiPriority w:val="99"/>
    <w:locked/>
    <w:rsid w:val="003977E6"/>
    <w:rPr>
      <w:shd w:val="clear" w:color="auto" w:fill="FFFFFF"/>
    </w:rPr>
  </w:style>
  <w:style w:type="paragraph" w:customStyle="1" w:styleId="23">
    <w:name w:val="Основной текст2"/>
    <w:basedOn w:val="a"/>
    <w:link w:val="afd"/>
    <w:uiPriority w:val="99"/>
    <w:rsid w:val="003977E6"/>
    <w:pPr>
      <w:shd w:val="clear" w:color="auto" w:fill="FFFFFF"/>
      <w:autoSpaceDE/>
      <w:autoSpaceDN/>
      <w:adjustRightInd/>
      <w:spacing w:after="300" w:line="0" w:lineRule="atLeast"/>
    </w:pPr>
    <w:rPr>
      <w:rFonts w:asciiTheme="minorHAnsi" w:eastAsiaTheme="minorHAnsi" w:hAnsiTheme="minorHAnsi" w:cstheme="minorBidi"/>
      <w:color w:val="auto"/>
      <w:sz w:val="22"/>
      <w:szCs w:val="22"/>
      <w:lang w:eastAsia="en-US"/>
    </w:rPr>
  </w:style>
  <w:style w:type="character" w:customStyle="1" w:styleId="41">
    <w:name w:val="Основной текст (4)_"/>
    <w:link w:val="42"/>
    <w:uiPriority w:val="99"/>
    <w:locked/>
    <w:rsid w:val="003977E6"/>
    <w:rPr>
      <w:i/>
      <w:iCs/>
      <w:shd w:val="clear" w:color="auto" w:fill="FFFFFF"/>
    </w:rPr>
  </w:style>
  <w:style w:type="paragraph" w:customStyle="1" w:styleId="42">
    <w:name w:val="Основной текст (4)"/>
    <w:basedOn w:val="a"/>
    <w:link w:val="41"/>
    <w:uiPriority w:val="99"/>
    <w:rsid w:val="003977E6"/>
    <w:pPr>
      <w:shd w:val="clear" w:color="auto" w:fill="FFFFFF"/>
      <w:autoSpaceDE/>
      <w:autoSpaceDN/>
      <w:adjustRightInd/>
      <w:spacing w:line="254" w:lineRule="exact"/>
      <w:ind w:firstLine="700"/>
      <w:jc w:val="both"/>
    </w:pPr>
    <w:rPr>
      <w:rFonts w:asciiTheme="minorHAnsi" w:eastAsiaTheme="minorHAnsi" w:hAnsiTheme="minorHAnsi" w:cstheme="minorBidi"/>
      <w:i/>
      <w:iCs/>
      <w:color w:val="auto"/>
      <w:sz w:val="22"/>
      <w:szCs w:val="22"/>
      <w:lang w:eastAsia="en-US"/>
    </w:rPr>
  </w:style>
  <w:style w:type="character" w:customStyle="1" w:styleId="afe">
    <w:name w:val="Основной текст + Курсив"/>
    <w:uiPriority w:val="99"/>
    <w:rsid w:val="003977E6"/>
    <w:rPr>
      <w:rFonts w:ascii="Times New Roman" w:eastAsia="Times New Roman" w:hAnsi="Times New Roman" w:cs="Times New Roman" w:hint="default"/>
      <w:i/>
      <w:iCs/>
      <w:color w:val="000000"/>
      <w:spacing w:val="0"/>
      <w:w w:val="100"/>
      <w:position w:val="0"/>
      <w:shd w:val="clear" w:color="auto" w:fill="FFFFFF"/>
      <w:lang w:val="ru-RU"/>
    </w:rPr>
  </w:style>
  <w:style w:type="paragraph" w:styleId="24">
    <w:name w:val="Body Text Indent 2"/>
    <w:basedOn w:val="a"/>
    <w:link w:val="25"/>
    <w:uiPriority w:val="99"/>
    <w:rsid w:val="003977E6"/>
    <w:pPr>
      <w:widowControl/>
      <w:autoSpaceDE/>
      <w:autoSpaceDN/>
      <w:adjustRightInd/>
      <w:spacing w:after="120" w:line="480" w:lineRule="auto"/>
      <w:ind w:left="283"/>
    </w:pPr>
    <w:rPr>
      <w:rFonts w:ascii="Times New Roman" w:hAnsi="Times New Roman" w:cs="Times New Roman"/>
      <w:b/>
      <w:color w:val="auto"/>
      <w:szCs w:val="44"/>
      <w:lang w:val="x-none" w:eastAsia="x-none"/>
    </w:rPr>
  </w:style>
  <w:style w:type="character" w:customStyle="1" w:styleId="25">
    <w:name w:val="Основной текст с отступом 2 Знак"/>
    <w:basedOn w:val="a0"/>
    <w:link w:val="24"/>
    <w:uiPriority w:val="99"/>
    <w:rsid w:val="003977E6"/>
    <w:rPr>
      <w:rFonts w:ascii="Times New Roman" w:eastAsia="Times New Roman" w:hAnsi="Times New Roman" w:cs="Times New Roman"/>
      <w:b/>
      <w:sz w:val="24"/>
      <w:szCs w:val="44"/>
      <w:lang w:val="x-none" w:eastAsia="x-none"/>
    </w:rPr>
  </w:style>
  <w:style w:type="paragraph" w:customStyle="1" w:styleId="Style6">
    <w:name w:val="Style6"/>
    <w:basedOn w:val="a"/>
    <w:uiPriority w:val="99"/>
    <w:rsid w:val="003977E6"/>
    <w:pPr>
      <w:spacing w:line="254" w:lineRule="exact"/>
      <w:ind w:firstLine="749"/>
      <w:jc w:val="both"/>
    </w:pPr>
    <w:rPr>
      <w:rFonts w:ascii="Times New Roman" w:hAnsi="Times New Roman" w:cs="Times New Roman"/>
      <w:color w:val="auto"/>
    </w:rPr>
  </w:style>
  <w:style w:type="character" w:customStyle="1" w:styleId="tendersubject1">
    <w:name w:val="tendersubject1"/>
    <w:rsid w:val="003977E6"/>
    <w:rPr>
      <w:b/>
      <w:bCs/>
      <w:color w:val="0000FF"/>
      <w:sz w:val="20"/>
      <w:szCs w:val="20"/>
    </w:rPr>
  </w:style>
  <w:style w:type="paragraph" w:customStyle="1" w:styleId="s1">
    <w:name w:val="s_1"/>
    <w:basedOn w:val="a"/>
    <w:rsid w:val="003977E6"/>
    <w:pPr>
      <w:widowControl/>
      <w:autoSpaceDE/>
      <w:autoSpaceDN/>
      <w:adjustRightInd/>
      <w:spacing w:before="100" w:beforeAutospacing="1" w:after="100" w:afterAutospacing="1"/>
    </w:pPr>
    <w:rPr>
      <w:rFonts w:ascii="Times New Roman" w:hAnsi="Times New Roman" w:cs="Times New Roman"/>
      <w:color w:val="auto"/>
    </w:rPr>
  </w:style>
  <w:style w:type="character" w:customStyle="1" w:styleId="link">
    <w:name w:val="link"/>
    <w:rsid w:val="003977E6"/>
  </w:style>
  <w:style w:type="paragraph" w:customStyle="1" w:styleId="s15">
    <w:name w:val="s_15"/>
    <w:basedOn w:val="a"/>
    <w:rsid w:val="003977E6"/>
    <w:pPr>
      <w:widowControl/>
      <w:autoSpaceDE/>
      <w:autoSpaceDN/>
      <w:adjustRightInd/>
      <w:spacing w:before="100" w:beforeAutospacing="1" w:after="100" w:afterAutospacing="1"/>
    </w:pPr>
    <w:rPr>
      <w:rFonts w:ascii="Times New Roman" w:hAnsi="Times New Roman" w:cs="Times New Roman"/>
      <w:color w:val="auto"/>
    </w:rPr>
  </w:style>
  <w:style w:type="paragraph" w:customStyle="1" w:styleId="aff">
    <w:name w:val="Таблицы (моноширинный)"/>
    <w:basedOn w:val="a"/>
    <w:next w:val="a"/>
    <w:uiPriority w:val="99"/>
    <w:rsid w:val="003977E6"/>
    <w:rPr>
      <w:rFonts w:ascii="Courier New" w:hAnsi="Courier New" w:cs="Courier New"/>
      <w:color w:val="auto"/>
    </w:rPr>
  </w:style>
  <w:style w:type="character" w:customStyle="1" w:styleId="aff0">
    <w:name w:val="Цветовое выделение"/>
    <w:uiPriority w:val="99"/>
    <w:rsid w:val="003977E6"/>
    <w:rPr>
      <w:b/>
      <w:bCs/>
      <w:color w:val="26282F"/>
    </w:rPr>
  </w:style>
  <w:style w:type="paragraph" w:customStyle="1" w:styleId="aff1">
    <w:name w:val="Заголовок статьи"/>
    <w:basedOn w:val="a"/>
    <w:next w:val="a"/>
    <w:uiPriority w:val="99"/>
    <w:rsid w:val="003977E6"/>
    <w:pPr>
      <w:ind w:left="1612" w:hanging="892"/>
      <w:jc w:val="both"/>
    </w:pPr>
    <w:rPr>
      <w:color w:val="auto"/>
    </w:rPr>
  </w:style>
  <w:style w:type="character" w:customStyle="1" w:styleId="12">
    <w:name w:val="Основной шрифт абзаца1"/>
    <w:rsid w:val="003977E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5B76"/>
    <w:pPr>
      <w:widowControl w:val="0"/>
      <w:autoSpaceDE w:val="0"/>
      <w:autoSpaceDN w:val="0"/>
      <w:adjustRightInd w:val="0"/>
      <w:spacing w:after="0" w:line="240" w:lineRule="auto"/>
    </w:pPr>
    <w:rPr>
      <w:rFonts w:ascii="Arial" w:eastAsia="Times New Roman" w:hAnsi="Arial" w:cs="Arial"/>
      <w:color w:val="000000"/>
      <w:sz w:val="24"/>
      <w:szCs w:val="24"/>
      <w:lang w:eastAsia="ru-RU"/>
    </w:rPr>
  </w:style>
  <w:style w:type="paragraph" w:styleId="1">
    <w:name w:val="heading 1"/>
    <w:basedOn w:val="a"/>
    <w:next w:val="a"/>
    <w:link w:val="10"/>
    <w:qFormat/>
    <w:rsid w:val="003977E6"/>
    <w:pPr>
      <w:keepNext/>
      <w:widowControl/>
      <w:autoSpaceDE/>
      <w:autoSpaceDN/>
      <w:adjustRightInd/>
      <w:spacing w:before="240" w:after="60"/>
      <w:outlineLvl w:val="0"/>
    </w:pPr>
    <w:rPr>
      <w:rFonts w:ascii="Cambria" w:hAnsi="Cambria" w:cs="Times New Roman"/>
      <w:b/>
      <w:bCs/>
      <w:color w:val="auto"/>
      <w:kern w:val="32"/>
      <w:sz w:val="32"/>
      <w:szCs w:val="32"/>
      <w:lang w:val="x-none" w:eastAsia="x-none"/>
    </w:rPr>
  </w:style>
  <w:style w:type="paragraph" w:styleId="2">
    <w:name w:val="heading 2"/>
    <w:basedOn w:val="a"/>
    <w:next w:val="a"/>
    <w:link w:val="20"/>
    <w:qFormat/>
    <w:rsid w:val="003977E6"/>
    <w:pPr>
      <w:keepNext/>
      <w:widowControl/>
      <w:numPr>
        <w:ilvl w:val="1"/>
        <w:numId w:val="1"/>
      </w:numPr>
      <w:suppressAutoHyphens/>
      <w:autoSpaceDE/>
      <w:autoSpaceDN/>
      <w:adjustRightInd/>
      <w:jc w:val="center"/>
      <w:outlineLvl w:val="1"/>
    </w:pPr>
    <w:rPr>
      <w:rFonts w:ascii="Times New Roman" w:hAnsi="Times New Roman" w:cs="Times New Roman"/>
      <w:b/>
      <w:szCs w:val="20"/>
      <w:lang w:val="x-none" w:eastAsia="ar-SA"/>
    </w:rPr>
  </w:style>
  <w:style w:type="paragraph" w:styleId="4">
    <w:name w:val="heading 4"/>
    <w:basedOn w:val="a"/>
    <w:next w:val="a"/>
    <w:link w:val="40"/>
    <w:uiPriority w:val="9"/>
    <w:semiHidden/>
    <w:unhideWhenUsed/>
    <w:qFormat/>
    <w:rsid w:val="003977E6"/>
    <w:pPr>
      <w:keepNext/>
      <w:widowControl/>
      <w:autoSpaceDE/>
      <w:autoSpaceDN/>
      <w:adjustRightInd/>
      <w:spacing w:before="240" w:after="60"/>
      <w:outlineLvl w:val="3"/>
    </w:pPr>
    <w:rPr>
      <w:rFonts w:ascii="Calibri" w:hAnsi="Calibri" w:cs="Times New Roman"/>
      <w:b/>
      <w:bCs/>
      <w:color w:val="auto"/>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4675E"/>
    <w:pPr>
      <w:autoSpaceDE w:val="0"/>
      <w:autoSpaceDN w:val="0"/>
      <w:adjustRightInd w:val="0"/>
      <w:spacing w:after="0" w:line="240" w:lineRule="auto"/>
    </w:pPr>
    <w:rPr>
      <w:rFonts w:ascii="Times New Roman" w:hAnsi="Times New Roman" w:cs="Times New Roman"/>
      <w:sz w:val="26"/>
      <w:szCs w:val="26"/>
    </w:rPr>
  </w:style>
  <w:style w:type="paragraph" w:styleId="a3">
    <w:name w:val="List Paragraph"/>
    <w:basedOn w:val="a"/>
    <w:uiPriority w:val="34"/>
    <w:qFormat/>
    <w:rsid w:val="005A4604"/>
    <w:pPr>
      <w:ind w:left="720"/>
      <w:contextualSpacing/>
    </w:pPr>
  </w:style>
  <w:style w:type="paragraph" w:styleId="a4">
    <w:name w:val="Balloon Text"/>
    <w:basedOn w:val="a"/>
    <w:link w:val="a5"/>
    <w:uiPriority w:val="99"/>
    <w:semiHidden/>
    <w:unhideWhenUsed/>
    <w:rsid w:val="005A4604"/>
    <w:rPr>
      <w:rFonts w:ascii="Tahoma" w:hAnsi="Tahoma" w:cs="Tahoma"/>
      <w:sz w:val="16"/>
      <w:szCs w:val="16"/>
    </w:rPr>
  </w:style>
  <w:style w:type="character" w:customStyle="1" w:styleId="a5">
    <w:name w:val="Текст выноски Знак"/>
    <w:basedOn w:val="a0"/>
    <w:link w:val="a4"/>
    <w:uiPriority w:val="99"/>
    <w:semiHidden/>
    <w:rsid w:val="005A4604"/>
    <w:rPr>
      <w:rFonts w:ascii="Tahoma" w:eastAsia="Times New Roman" w:hAnsi="Tahoma" w:cs="Tahoma"/>
      <w:color w:val="000000"/>
      <w:sz w:val="16"/>
      <w:szCs w:val="16"/>
      <w:lang w:eastAsia="ru-RU"/>
    </w:rPr>
  </w:style>
  <w:style w:type="character" w:styleId="a6">
    <w:name w:val="Hyperlink"/>
    <w:basedOn w:val="a0"/>
    <w:uiPriority w:val="99"/>
    <w:unhideWhenUsed/>
    <w:rsid w:val="008D7803"/>
    <w:rPr>
      <w:color w:val="0000FF" w:themeColor="hyperlink"/>
      <w:u w:val="single"/>
    </w:rPr>
  </w:style>
  <w:style w:type="character" w:customStyle="1" w:styleId="10">
    <w:name w:val="Заголовок 1 Знак"/>
    <w:basedOn w:val="a0"/>
    <w:link w:val="1"/>
    <w:rsid w:val="003977E6"/>
    <w:rPr>
      <w:rFonts w:ascii="Cambria" w:eastAsia="Times New Roman" w:hAnsi="Cambria" w:cs="Times New Roman"/>
      <w:b/>
      <w:bCs/>
      <w:kern w:val="32"/>
      <w:sz w:val="32"/>
      <w:szCs w:val="32"/>
      <w:lang w:val="x-none" w:eastAsia="x-none"/>
    </w:rPr>
  </w:style>
  <w:style w:type="character" w:customStyle="1" w:styleId="20">
    <w:name w:val="Заголовок 2 Знак"/>
    <w:basedOn w:val="a0"/>
    <w:link w:val="2"/>
    <w:rsid w:val="003977E6"/>
    <w:rPr>
      <w:rFonts w:ascii="Times New Roman" w:eastAsia="Times New Roman" w:hAnsi="Times New Roman" w:cs="Times New Roman"/>
      <w:b/>
      <w:color w:val="000000"/>
      <w:sz w:val="24"/>
      <w:szCs w:val="20"/>
      <w:lang w:val="x-none" w:eastAsia="ar-SA"/>
    </w:rPr>
  </w:style>
  <w:style w:type="character" w:customStyle="1" w:styleId="40">
    <w:name w:val="Заголовок 4 Знак"/>
    <w:basedOn w:val="a0"/>
    <w:link w:val="4"/>
    <w:uiPriority w:val="9"/>
    <w:semiHidden/>
    <w:rsid w:val="003977E6"/>
    <w:rPr>
      <w:rFonts w:ascii="Calibri" w:eastAsia="Times New Roman" w:hAnsi="Calibri" w:cs="Times New Roman"/>
      <w:b/>
      <w:bCs/>
      <w:sz w:val="28"/>
      <w:szCs w:val="28"/>
      <w:lang w:val="x-none" w:eastAsia="x-none"/>
    </w:rPr>
  </w:style>
  <w:style w:type="numbering" w:customStyle="1" w:styleId="11">
    <w:name w:val="Нет списка1"/>
    <w:next w:val="a2"/>
    <w:semiHidden/>
    <w:unhideWhenUsed/>
    <w:rsid w:val="003977E6"/>
  </w:style>
  <w:style w:type="paragraph" w:styleId="a7">
    <w:name w:val="Body Text"/>
    <w:basedOn w:val="a"/>
    <w:link w:val="a8"/>
    <w:rsid w:val="003977E6"/>
    <w:pPr>
      <w:shd w:val="clear" w:color="auto" w:fill="FFFFFF"/>
      <w:spacing w:line="360" w:lineRule="auto"/>
    </w:pPr>
    <w:rPr>
      <w:rFonts w:ascii="Times New Roman" w:hAnsi="Times New Roman" w:cs="Times New Roman"/>
      <w:color w:val="auto"/>
      <w:sz w:val="20"/>
      <w:szCs w:val="20"/>
      <w:lang w:val="x-none" w:eastAsia="x-none"/>
    </w:rPr>
  </w:style>
  <w:style w:type="character" w:customStyle="1" w:styleId="a8">
    <w:name w:val="Основной текст Знак"/>
    <w:basedOn w:val="a0"/>
    <w:link w:val="a7"/>
    <w:rsid w:val="003977E6"/>
    <w:rPr>
      <w:rFonts w:ascii="Times New Roman" w:eastAsia="Times New Roman" w:hAnsi="Times New Roman" w:cs="Times New Roman"/>
      <w:sz w:val="20"/>
      <w:szCs w:val="20"/>
      <w:shd w:val="clear" w:color="auto" w:fill="FFFFFF"/>
      <w:lang w:val="x-none" w:eastAsia="x-none"/>
    </w:rPr>
  </w:style>
  <w:style w:type="table" w:styleId="a9">
    <w:name w:val="Table Grid"/>
    <w:basedOn w:val="a1"/>
    <w:rsid w:val="003977E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header"/>
    <w:basedOn w:val="a"/>
    <w:link w:val="ab"/>
    <w:uiPriority w:val="99"/>
    <w:unhideWhenUsed/>
    <w:rsid w:val="003977E6"/>
    <w:pPr>
      <w:widowControl/>
      <w:tabs>
        <w:tab w:val="center" w:pos="4677"/>
        <w:tab w:val="right" w:pos="9355"/>
      </w:tabs>
      <w:autoSpaceDE/>
      <w:autoSpaceDN/>
      <w:adjustRightInd/>
    </w:pPr>
    <w:rPr>
      <w:rFonts w:ascii="Times New Roman" w:hAnsi="Times New Roman" w:cs="Times New Roman"/>
      <w:color w:val="auto"/>
      <w:lang w:val="x-none" w:eastAsia="x-none"/>
    </w:rPr>
  </w:style>
  <w:style w:type="character" w:customStyle="1" w:styleId="ab">
    <w:name w:val="Верхний колонтитул Знак"/>
    <w:basedOn w:val="a0"/>
    <w:link w:val="aa"/>
    <w:uiPriority w:val="99"/>
    <w:rsid w:val="003977E6"/>
    <w:rPr>
      <w:rFonts w:ascii="Times New Roman" w:eastAsia="Times New Roman" w:hAnsi="Times New Roman" w:cs="Times New Roman"/>
      <w:sz w:val="24"/>
      <w:szCs w:val="24"/>
      <w:lang w:val="x-none" w:eastAsia="x-none"/>
    </w:rPr>
  </w:style>
  <w:style w:type="paragraph" w:styleId="ac">
    <w:name w:val="footer"/>
    <w:basedOn w:val="a"/>
    <w:link w:val="ad"/>
    <w:uiPriority w:val="99"/>
    <w:unhideWhenUsed/>
    <w:rsid w:val="003977E6"/>
    <w:pPr>
      <w:widowControl/>
      <w:tabs>
        <w:tab w:val="center" w:pos="4677"/>
        <w:tab w:val="right" w:pos="9355"/>
      </w:tabs>
      <w:autoSpaceDE/>
      <w:autoSpaceDN/>
      <w:adjustRightInd/>
    </w:pPr>
    <w:rPr>
      <w:rFonts w:ascii="Times New Roman" w:hAnsi="Times New Roman" w:cs="Times New Roman"/>
      <w:color w:val="auto"/>
      <w:lang w:val="x-none" w:eastAsia="x-none"/>
    </w:rPr>
  </w:style>
  <w:style w:type="character" w:customStyle="1" w:styleId="ad">
    <w:name w:val="Нижний колонтитул Знак"/>
    <w:basedOn w:val="a0"/>
    <w:link w:val="ac"/>
    <w:uiPriority w:val="99"/>
    <w:rsid w:val="003977E6"/>
    <w:rPr>
      <w:rFonts w:ascii="Times New Roman" w:eastAsia="Times New Roman" w:hAnsi="Times New Roman" w:cs="Times New Roman"/>
      <w:sz w:val="24"/>
      <w:szCs w:val="24"/>
      <w:lang w:val="x-none" w:eastAsia="x-none"/>
    </w:rPr>
  </w:style>
  <w:style w:type="character" w:customStyle="1" w:styleId="ae">
    <w:name w:val="Гипертекстовая ссылка"/>
    <w:uiPriority w:val="99"/>
    <w:rsid w:val="003977E6"/>
    <w:rPr>
      <w:color w:val="008000"/>
    </w:rPr>
  </w:style>
  <w:style w:type="character" w:styleId="af">
    <w:name w:val="page number"/>
    <w:basedOn w:val="a0"/>
    <w:rsid w:val="003977E6"/>
  </w:style>
  <w:style w:type="paragraph" w:styleId="af0">
    <w:name w:val="Title"/>
    <w:basedOn w:val="a"/>
    <w:next w:val="af1"/>
    <w:link w:val="af2"/>
    <w:qFormat/>
    <w:rsid w:val="003977E6"/>
    <w:pPr>
      <w:widowControl/>
      <w:suppressAutoHyphens/>
      <w:autoSpaceDE/>
      <w:autoSpaceDN/>
      <w:adjustRightInd/>
      <w:jc w:val="center"/>
    </w:pPr>
    <w:rPr>
      <w:rFonts w:ascii="Times New Roman" w:hAnsi="Times New Roman" w:cs="Times New Roman"/>
      <w:b/>
      <w:bCs/>
      <w:color w:val="auto"/>
      <w:sz w:val="40"/>
      <w:lang w:val="x-none" w:eastAsia="ar-SA"/>
    </w:rPr>
  </w:style>
  <w:style w:type="character" w:customStyle="1" w:styleId="af2">
    <w:name w:val="Название Знак"/>
    <w:basedOn w:val="a0"/>
    <w:link w:val="af0"/>
    <w:rsid w:val="003977E6"/>
    <w:rPr>
      <w:rFonts w:ascii="Times New Roman" w:eastAsia="Times New Roman" w:hAnsi="Times New Roman" w:cs="Times New Roman"/>
      <w:b/>
      <w:bCs/>
      <w:sz w:val="40"/>
      <w:szCs w:val="24"/>
      <w:lang w:val="x-none" w:eastAsia="ar-SA"/>
    </w:rPr>
  </w:style>
  <w:style w:type="paragraph" w:styleId="af1">
    <w:name w:val="Subtitle"/>
    <w:basedOn w:val="a"/>
    <w:next w:val="a7"/>
    <w:link w:val="af3"/>
    <w:qFormat/>
    <w:rsid w:val="003977E6"/>
    <w:pPr>
      <w:keepNext/>
      <w:widowControl/>
      <w:suppressAutoHyphens/>
      <w:autoSpaceDE/>
      <w:autoSpaceDN/>
      <w:adjustRightInd/>
      <w:spacing w:before="240" w:after="120"/>
      <w:jc w:val="center"/>
    </w:pPr>
    <w:rPr>
      <w:rFonts w:eastAsia="Lucida Sans Unicode" w:cs="Times New Roman"/>
      <w:i/>
      <w:iCs/>
      <w:color w:val="auto"/>
      <w:sz w:val="28"/>
      <w:szCs w:val="28"/>
      <w:lang w:val="x-none" w:eastAsia="ar-SA"/>
    </w:rPr>
  </w:style>
  <w:style w:type="character" w:customStyle="1" w:styleId="af3">
    <w:name w:val="Подзаголовок Знак"/>
    <w:basedOn w:val="a0"/>
    <w:link w:val="af1"/>
    <w:rsid w:val="003977E6"/>
    <w:rPr>
      <w:rFonts w:ascii="Arial" w:eastAsia="Lucida Sans Unicode" w:hAnsi="Arial" w:cs="Times New Roman"/>
      <w:i/>
      <w:iCs/>
      <w:sz w:val="28"/>
      <w:szCs w:val="28"/>
      <w:lang w:val="x-none" w:eastAsia="ar-SA"/>
    </w:rPr>
  </w:style>
  <w:style w:type="paragraph" w:customStyle="1" w:styleId="ConsPlusNonformat">
    <w:name w:val="ConsPlusNonformat"/>
    <w:rsid w:val="003977E6"/>
    <w:pPr>
      <w:widowControl w:val="0"/>
      <w:suppressAutoHyphens/>
      <w:autoSpaceDE w:val="0"/>
      <w:spacing w:after="0" w:line="240" w:lineRule="auto"/>
    </w:pPr>
    <w:rPr>
      <w:rFonts w:ascii="Courier New" w:eastAsia="Arial" w:hAnsi="Courier New" w:cs="Courier New"/>
      <w:sz w:val="20"/>
      <w:szCs w:val="20"/>
      <w:lang w:eastAsia="ar-SA"/>
    </w:rPr>
  </w:style>
  <w:style w:type="paragraph" w:styleId="af4">
    <w:name w:val="Body Text Indent"/>
    <w:basedOn w:val="a"/>
    <w:link w:val="af5"/>
    <w:uiPriority w:val="99"/>
    <w:unhideWhenUsed/>
    <w:rsid w:val="003977E6"/>
    <w:pPr>
      <w:widowControl/>
      <w:autoSpaceDE/>
      <w:autoSpaceDN/>
      <w:adjustRightInd/>
      <w:spacing w:after="120"/>
      <w:ind w:left="283"/>
    </w:pPr>
    <w:rPr>
      <w:rFonts w:ascii="Times New Roman" w:hAnsi="Times New Roman" w:cs="Times New Roman"/>
      <w:color w:val="auto"/>
      <w:lang w:val="x-none" w:eastAsia="x-none"/>
    </w:rPr>
  </w:style>
  <w:style w:type="character" w:customStyle="1" w:styleId="af5">
    <w:name w:val="Основной текст с отступом Знак"/>
    <w:basedOn w:val="a0"/>
    <w:link w:val="af4"/>
    <w:uiPriority w:val="99"/>
    <w:rsid w:val="003977E6"/>
    <w:rPr>
      <w:rFonts w:ascii="Times New Roman" w:eastAsia="Times New Roman" w:hAnsi="Times New Roman" w:cs="Times New Roman"/>
      <w:sz w:val="24"/>
      <w:szCs w:val="24"/>
      <w:lang w:val="x-none" w:eastAsia="x-none"/>
    </w:rPr>
  </w:style>
  <w:style w:type="paragraph" w:customStyle="1" w:styleId="ConsNonformat">
    <w:name w:val="ConsNonformat"/>
    <w:rsid w:val="003977E6"/>
    <w:pPr>
      <w:widowControl w:val="0"/>
      <w:snapToGrid w:val="0"/>
      <w:spacing w:after="0" w:line="240" w:lineRule="auto"/>
    </w:pPr>
    <w:rPr>
      <w:rFonts w:ascii="Courier New" w:eastAsia="Times New Roman" w:hAnsi="Courier New" w:cs="Courier New"/>
      <w:sz w:val="20"/>
      <w:szCs w:val="20"/>
      <w:lang w:eastAsia="ru-RU"/>
    </w:rPr>
  </w:style>
  <w:style w:type="paragraph" w:customStyle="1" w:styleId="western">
    <w:name w:val="western"/>
    <w:basedOn w:val="a"/>
    <w:rsid w:val="003977E6"/>
    <w:pPr>
      <w:widowControl/>
      <w:autoSpaceDE/>
      <w:autoSpaceDN/>
      <w:adjustRightInd/>
      <w:spacing w:before="100" w:beforeAutospacing="1" w:after="119"/>
    </w:pPr>
    <w:rPr>
      <w:rFonts w:ascii="Times New Roman" w:hAnsi="Times New Roman" w:cs="Times New Roman"/>
    </w:rPr>
  </w:style>
  <w:style w:type="paragraph" w:styleId="af6">
    <w:name w:val="Normal (Web)"/>
    <w:aliases w:val="Обычный (Web),Обычный (веб)1"/>
    <w:basedOn w:val="a"/>
    <w:uiPriority w:val="99"/>
    <w:unhideWhenUsed/>
    <w:rsid w:val="003977E6"/>
    <w:pPr>
      <w:widowControl/>
      <w:autoSpaceDE/>
      <w:autoSpaceDN/>
      <w:adjustRightInd/>
      <w:spacing w:before="100" w:beforeAutospacing="1" w:after="119"/>
    </w:pPr>
    <w:rPr>
      <w:rFonts w:ascii="Times New Roman" w:hAnsi="Times New Roman" w:cs="Times New Roman"/>
    </w:rPr>
  </w:style>
  <w:style w:type="paragraph" w:styleId="af7">
    <w:name w:val="footnote text"/>
    <w:basedOn w:val="a"/>
    <w:link w:val="af8"/>
    <w:uiPriority w:val="99"/>
    <w:semiHidden/>
    <w:unhideWhenUsed/>
    <w:rsid w:val="003977E6"/>
    <w:pPr>
      <w:widowControl/>
      <w:autoSpaceDE/>
      <w:autoSpaceDN/>
      <w:adjustRightInd/>
    </w:pPr>
    <w:rPr>
      <w:rFonts w:ascii="Times New Roman" w:hAnsi="Times New Roman" w:cs="Times New Roman"/>
      <w:color w:val="auto"/>
      <w:sz w:val="20"/>
      <w:szCs w:val="20"/>
    </w:rPr>
  </w:style>
  <w:style w:type="character" w:customStyle="1" w:styleId="af8">
    <w:name w:val="Текст сноски Знак"/>
    <w:basedOn w:val="a0"/>
    <w:link w:val="af7"/>
    <w:uiPriority w:val="99"/>
    <w:semiHidden/>
    <w:rsid w:val="003977E6"/>
    <w:rPr>
      <w:rFonts w:ascii="Times New Roman" w:eastAsia="Times New Roman" w:hAnsi="Times New Roman" w:cs="Times New Roman"/>
      <w:sz w:val="20"/>
      <w:szCs w:val="20"/>
      <w:lang w:eastAsia="ru-RU"/>
    </w:rPr>
  </w:style>
  <w:style w:type="character" w:styleId="af9">
    <w:name w:val="footnote reference"/>
    <w:uiPriority w:val="99"/>
    <w:semiHidden/>
    <w:unhideWhenUsed/>
    <w:rsid w:val="003977E6"/>
    <w:rPr>
      <w:vertAlign w:val="superscript"/>
    </w:rPr>
  </w:style>
  <w:style w:type="paragraph" w:customStyle="1" w:styleId="afa">
    <w:name w:val="Комментарий"/>
    <w:basedOn w:val="a"/>
    <w:next w:val="a"/>
    <w:uiPriority w:val="99"/>
    <w:rsid w:val="003977E6"/>
    <w:pPr>
      <w:widowControl/>
      <w:spacing w:before="75"/>
      <w:ind w:left="170"/>
      <w:jc w:val="both"/>
    </w:pPr>
    <w:rPr>
      <w:color w:val="353842"/>
      <w:shd w:val="clear" w:color="auto" w:fill="F0F0F0"/>
    </w:rPr>
  </w:style>
  <w:style w:type="paragraph" w:customStyle="1" w:styleId="afb">
    <w:name w:val="Информация об изменениях документа"/>
    <w:basedOn w:val="afa"/>
    <w:next w:val="a"/>
    <w:uiPriority w:val="99"/>
    <w:rsid w:val="003977E6"/>
    <w:rPr>
      <w:i/>
      <w:iCs/>
    </w:rPr>
  </w:style>
  <w:style w:type="character" w:customStyle="1" w:styleId="apple-converted-space">
    <w:name w:val="apple-converted-space"/>
    <w:rsid w:val="003977E6"/>
  </w:style>
  <w:style w:type="paragraph" w:styleId="afc">
    <w:name w:val="No Spacing"/>
    <w:qFormat/>
    <w:rsid w:val="003977E6"/>
    <w:pPr>
      <w:spacing w:after="0" w:line="240" w:lineRule="auto"/>
    </w:pPr>
    <w:rPr>
      <w:rFonts w:ascii="Calibri" w:eastAsia="Times New Roman" w:hAnsi="Calibri" w:cs="Times New Roman"/>
      <w:lang w:eastAsia="ru-RU"/>
    </w:rPr>
  </w:style>
  <w:style w:type="paragraph" w:styleId="21">
    <w:name w:val="Body Text 2"/>
    <w:basedOn w:val="a"/>
    <w:link w:val="22"/>
    <w:uiPriority w:val="99"/>
    <w:unhideWhenUsed/>
    <w:rsid w:val="003977E6"/>
    <w:pPr>
      <w:widowControl/>
      <w:autoSpaceDE/>
      <w:autoSpaceDN/>
      <w:adjustRightInd/>
      <w:spacing w:after="120" w:line="480" w:lineRule="auto"/>
    </w:pPr>
    <w:rPr>
      <w:rFonts w:ascii="Times New Roman" w:hAnsi="Times New Roman" w:cs="Times New Roman"/>
      <w:color w:val="auto"/>
      <w:lang w:val="x-none" w:eastAsia="x-none"/>
    </w:rPr>
  </w:style>
  <w:style w:type="character" w:customStyle="1" w:styleId="22">
    <w:name w:val="Основной текст 2 Знак"/>
    <w:basedOn w:val="a0"/>
    <w:link w:val="21"/>
    <w:uiPriority w:val="99"/>
    <w:rsid w:val="003977E6"/>
    <w:rPr>
      <w:rFonts w:ascii="Times New Roman" w:eastAsia="Times New Roman" w:hAnsi="Times New Roman" w:cs="Times New Roman"/>
      <w:sz w:val="24"/>
      <w:szCs w:val="24"/>
      <w:lang w:val="x-none" w:eastAsia="x-none"/>
    </w:rPr>
  </w:style>
  <w:style w:type="paragraph" w:styleId="3">
    <w:name w:val="Body Text 3"/>
    <w:basedOn w:val="a"/>
    <w:link w:val="30"/>
    <w:uiPriority w:val="99"/>
    <w:rsid w:val="003977E6"/>
    <w:pPr>
      <w:widowControl/>
      <w:autoSpaceDE/>
      <w:autoSpaceDN/>
      <w:adjustRightInd/>
      <w:spacing w:after="120"/>
    </w:pPr>
    <w:rPr>
      <w:rFonts w:ascii="Times New Roman" w:hAnsi="Times New Roman" w:cs="Times New Roman"/>
      <w:b/>
      <w:color w:val="auto"/>
      <w:sz w:val="16"/>
      <w:szCs w:val="16"/>
      <w:lang w:val="x-none" w:eastAsia="x-none"/>
    </w:rPr>
  </w:style>
  <w:style w:type="character" w:customStyle="1" w:styleId="30">
    <w:name w:val="Основной текст 3 Знак"/>
    <w:basedOn w:val="a0"/>
    <w:link w:val="3"/>
    <w:uiPriority w:val="99"/>
    <w:rsid w:val="003977E6"/>
    <w:rPr>
      <w:rFonts w:ascii="Times New Roman" w:eastAsia="Times New Roman" w:hAnsi="Times New Roman" w:cs="Times New Roman"/>
      <w:b/>
      <w:sz w:val="16"/>
      <w:szCs w:val="16"/>
      <w:lang w:val="x-none" w:eastAsia="x-none"/>
    </w:rPr>
  </w:style>
  <w:style w:type="character" w:customStyle="1" w:styleId="afd">
    <w:name w:val="Основной текст_"/>
    <w:link w:val="23"/>
    <w:uiPriority w:val="99"/>
    <w:locked/>
    <w:rsid w:val="003977E6"/>
    <w:rPr>
      <w:shd w:val="clear" w:color="auto" w:fill="FFFFFF"/>
    </w:rPr>
  </w:style>
  <w:style w:type="paragraph" w:customStyle="1" w:styleId="23">
    <w:name w:val="Основной текст2"/>
    <w:basedOn w:val="a"/>
    <w:link w:val="afd"/>
    <w:uiPriority w:val="99"/>
    <w:rsid w:val="003977E6"/>
    <w:pPr>
      <w:shd w:val="clear" w:color="auto" w:fill="FFFFFF"/>
      <w:autoSpaceDE/>
      <w:autoSpaceDN/>
      <w:adjustRightInd/>
      <w:spacing w:after="300" w:line="0" w:lineRule="atLeast"/>
    </w:pPr>
    <w:rPr>
      <w:rFonts w:asciiTheme="minorHAnsi" w:eastAsiaTheme="minorHAnsi" w:hAnsiTheme="minorHAnsi" w:cstheme="minorBidi"/>
      <w:color w:val="auto"/>
      <w:sz w:val="22"/>
      <w:szCs w:val="22"/>
      <w:lang w:eastAsia="en-US"/>
    </w:rPr>
  </w:style>
  <w:style w:type="character" w:customStyle="1" w:styleId="41">
    <w:name w:val="Основной текст (4)_"/>
    <w:link w:val="42"/>
    <w:uiPriority w:val="99"/>
    <w:locked/>
    <w:rsid w:val="003977E6"/>
    <w:rPr>
      <w:i/>
      <w:iCs/>
      <w:shd w:val="clear" w:color="auto" w:fill="FFFFFF"/>
    </w:rPr>
  </w:style>
  <w:style w:type="paragraph" w:customStyle="1" w:styleId="42">
    <w:name w:val="Основной текст (4)"/>
    <w:basedOn w:val="a"/>
    <w:link w:val="41"/>
    <w:uiPriority w:val="99"/>
    <w:rsid w:val="003977E6"/>
    <w:pPr>
      <w:shd w:val="clear" w:color="auto" w:fill="FFFFFF"/>
      <w:autoSpaceDE/>
      <w:autoSpaceDN/>
      <w:adjustRightInd/>
      <w:spacing w:line="254" w:lineRule="exact"/>
      <w:ind w:firstLine="700"/>
      <w:jc w:val="both"/>
    </w:pPr>
    <w:rPr>
      <w:rFonts w:asciiTheme="minorHAnsi" w:eastAsiaTheme="minorHAnsi" w:hAnsiTheme="minorHAnsi" w:cstheme="minorBidi"/>
      <w:i/>
      <w:iCs/>
      <w:color w:val="auto"/>
      <w:sz w:val="22"/>
      <w:szCs w:val="22"/>
      <w:lang w:eastAsia="en-US"/>
    </w:rPr>
  </w:style>
  <w:style w:type="character" w:customStyle="1" w:styleId="afe">
    <w:name w:val="Основной текст + Курсив"/>
    <w:uiPriority w:val="99"/>
    <w:rsid w:val="003977E6"/>
    <w:rPr>
      <w:rFonts w:ascii="Times New Roman" w:eastAsia="Times New Roman" w:hAnsi="Times New Roman" w:cs="Times New Roman" w:hint="default"/>
      <w:i/>
      <w:iCs/>
      <w:color w:val="000000"/>
      <w:spacing w:val="0"/>
      <w:w w:val="100"/>
      <w:position w:val="0"/>
      <w:shd w:val="clear" w:color="auto" w:fill="FFFFFF"/>
      <w:lang w:val="ru-RU"/>
    </w:rPr>
  </w:style>
  <w:style w:type="paragraph" w:styleId="24">
    <w:name w:val="Body Text Indent 2"/>
    <w:basedOn w:val="a"/>
    <w:link w:val="25"/>
    <w:uiPriority w:val="99"/>
    <w:rsid w:val="003977E6"/>
    <w:pPr>
      <w:widowControl/>
      <w:autoSpaceDE/>
      <w:autoSpaceDN/>
      <w:adjustRightInd/>
      <w:spacing w:after="120" w:line="480" w:lineRule="auto"/>
      <w:ind w:left="283"/>
    </w:pPr>
    <w:rPr>
      <w:rFonts w:ascii="Times New Roman" w:hAnsi="Times New Roman" w:cs="Times New Roman"/>
      <w:b/>
      <w:color w:val="auto"/>
      <w:szCs w:val="44"/>
      <w:lang w:val="x-none" w:eastAsia="x-none"/>
    </w:rPr>
  </w:style>
  <w:style w:type="character" w:customStyle="1" w:styleId="25">
    <w:name w:val="Основной текст с отступом 2 Знак"/>
    <w:basedOn w:val="a0"/>
    <w:link w:val="24"/>
    <w:uiPriority w:val="99"/>
    <w:rsid w:val="003977E6"/>
    <w:rPr>
      <w:rFonts w:ascii="Times New Roman" w:eastAsia="Times New Roman" w:hAnsi="Times New Roman" w:cs="Times New Roman"/>
      <w:b/>
      <w:sz w:val="24"/>
      <w:szCs w:val="44"/>
      <w:lang w:val="x-none" w:eastAsia="x-none"/>
    </w:rPr>
  </w:style>
  <w:style w:type="paragraph" w:customStyle="1" w:styleId="Style6">
    <w:name w:val="Style6"/>
    <w:basedOn w:val="a"/>
    <w:uiPriority w:val="99"/>
    <w:rsid w:val="003977E6"/>
    <w:pPr>
      <w:spacing w:line="254" w:lineRule="exact"/>
      <w:ind w:firstLine="749"/>
      <w:jc w:val="both"/>
    </w:pPr>
    <w:rPr>
      <w:rFonts w:ascii="Times New Roman" w:hAnsi="Times New Roman" w:cs="Times New Roman"/>
      <w:color w:val="auto"/>
    </w:rPr>
  </w:style>
  <w:style w:type="character" w:customStyle="1" w:styleId="tendersubject1">
    <w:name w:val="tendersubject1"/>
    <w:rsid w:val="003977E6"/>
    <w:rPr>
      <w:b/>
      <w:bCs/>
      <w:color w:val="0000FF"/>
      <w:sz w:val="20"/>
      <w:szCs w:val="20"/>
    </w:rPr>
  </w:style>
  <w:style w:type="paragraph" w:customStyle="1" w:styleId="s1">
    <w:name w:val="s_1"/>
    <w:basedOn w:val="a"/>
    <w:rsid w:val="003977E6"/>
    <w:pPr>
      <w:widowControl/>
      <w:autoSpaceDE/>
      <w:autoSpaceDN/>
      <w:adjustRightInd/>
      <w:spacing w:before="100" w:beforeAutospacing="1" w:after="100" w:afterAutospacing="1"/>
    </w:pPr>
    <w:rPr>
      <w:rFonts w:ascii="Times New Roman" w:hAnsi="Times New Roman" w:cs="Times New Roman"/>
      <w:color w:val="auto"/>
    </w:rPr>
  </w:style>
  <w:style w:type="character" w:customStyle="1" w:styleId="link">
    <w:name w:val="link"/>
    <w:rsid w:val="003977E6"/>
  </w:style>
  <w:style w:type="paragraph" w:customStyle="1" w:styleId="s15">
    <w:name w:val="s_15"/>
    <w:basedOn w:val="a"/>
    <w:rsid w:val="003977E6"/>
    <w:pPr>
      <w:widowControl/>
      <w:autoSpaceDE/>
      <w:autoSpaceDN/>
      <w:adjustRightInd/>
      <w:spacing w:before="100" w:beforeAutospacing="1" w:after="100" w:afterAutospacing="1"/>
    </w:pPr>
    <w:rPr>
      <w:rFonts w:ascii="Times New Roman" w:hAnsi="Times New Roman" w:cs="Times New Roman"/>
      <w:color w:val="auto"/>
    </w:rPr>
  </w:style>
  <w:style w:type="paragraph" w:customStyle="1" w:styleId="aff">
    <w:name w:val="Таблицы (моноширинный)"/>
    <w:basedOn w:val="a"/>
    <w:next w:val="a"/>
    <w:uiPriority w:val="99"/>
    <w:rsid w:val="003977E6"/>
    <w:rPr>
      <w:rFonts w:ascii="Courier New" w:hAnsi="Courier New" w:cs="Courier New"/>
      <w:color w:val="auto"/>
    </w:rPr>
  </w:style>
  <w:style w:type="character" w:customStyle="1" w:styleId="aff0">
    <w:name w:val="Цветовое выделение"/>
    <w:uiPriority w:val="99"/>
    <w:rsid w:val="003977E6"/>
    <w:rPr>
      <w:b/>
      <w:bCs/>
      <w:color w:val="26282F"/>
    </w:rPr>
  </w:style>
  <w:style w:type="paragraph" w:customStyle="1" w:styleId="aff1">
    <w:name w:val="Заголовок статьи"/>
    <w:basedOn w:val="a"/>
    <w:next w:val="a"/>
    <w:uiPriority w:val="99"/>
    <w:rsid w:val="003977E6"/>
    <w:pPr>
      <w:ind w:left="1612" w:hanging="892"/>
      <w:jc w:val="both"/>
    </w:pPr>
    <w:rPr>
      <w:color w:val="auto"/>
    </w:rPr>
  </w:style>
  <w:style w:type="character" w:customStyle="1" w:styleId="12">
    <w:name w:val="Основной шрифт абзаца1"/>
    <w:rsid w:val="003977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953769">
      <w:bodyDiv w:val="1"/>
      <w:marLeft w:val="0"/>
      <w:marRight w:val="0"/>
      <w:marTop w:val="0"/>
      <w:marBottom w:val="0"/>
      <w:divBdr>
        <w:top w:val="none" w:sz="0" w:space="0" w:color="auto"/>
        <w:left w:val="none" w:sz="0" w:space="0" w:color="auto"/>
        <w:bottom w:val="none" w:sz="0" w:space="0" w:color="auto"/>
        <w:right w:val="none" w:sz="0" w:space="0" w:color="auto"/>
      </w:divBdr>
      <w:divsChild>
        <w:div w:id="527640722">
          <w:marLeft w:val="0"/>
          <w:marRight w:val="0"/>
          <w:marTop w:val="0"/>
          <w:marBottom w:val="0"/>
          <w:divBdr>
            <w:top w:val="none" w:sz="0" w:space="0" w:color="auto"/>
            <w:left w:val="none" w:sz="0" w:space="0" w:color="auto"/>
            <w:bottom w:val="none" w:sz="0" w:space="0" w:color="auto"/>
            <w:right w:val="none" w:sz="0" w:space="0" w:color="auto"/>
          </w:divBdr>
        </w:div>
      </w:divsChild>
    </w:div>
    <w:div w:id="1250508676">
      <w:bodyDiv w:val="1"/>
      <w:marLeft w:val="0"/>
      <w:marRight w:val="0"/>
      <w:marTop w:val="0"/>
      <w:marBottom w:val="0"/>
      <w:divBdr>
        <w:top w:val="none" w:sz="0" w:space="0" w:color="auto"/>
        <w:left w:val="none" w:sz="0" w:space="0" w:color="auto"/>
        <w:bottom w:val="none" w:sz="0" w:space="0" w:color="auto"/>
        <w:right w:val="none" w:sz="0" w:space="0" w:color="auto"/>
      </w:divBdr>
    </w:div>
    <w:div w:id="1906528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3A59A7-FD3F-4055-BCEC-AFFB0821F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3175</TotalTime>
  <Pages>22</Pages>
  <Words>6311</Words>
  <Characters>35978</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42205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Ришат</dc:creator>
  <cp:lastModifiedBy>Ришат</cp:lastModifiedBy>
  <cp:revision>2</cp:revision>
  <cp:lastPrinted>2016-11-10T04:36:00Z</cp:lastPrinted>
  <dcterms:created xsi:type="dcterms:W3CDTF">2016-11-11T12:31:00Z</dcterms:created>
  <dcterms:modified xsi:type="dcterms:W3CDTF">2016-11-14T03:42:00Z</dcterms:modified>
</cp:coreProperties>
</file>